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20" w:rsidRPr="006F35DE" w:rsidRDefault="00953D20" w:rsidP="00953D20">
      <w:pPr>
        <w:rPr>
          <w:rFonts w:ascii="Times New Roman" w:hAnsi="Times New Roman"/>
          <w:b/>
          <w:sz w:val="24"/>
          <w:szCs w:val="24"/>
        </w:rPr>
      </w:pPr>
      <w:r w:rsidRPr="006F35DE">
        <w:rPr>
          <w:rFonts w:ascii="Times New Roman" w:hAnsi="Times New Roman"/>
          <w:b/>
          <w:sz w:val="24"/>
          <w:szCs w:val="24"/>
        </w:rPr>
        <w:t>Proje Ana Yürütücüleri</w:t>
      </w:r>
    </w:p>
    <w:p w:rsidR="00953D20" w:rsidRPr="006F35DE" w:rsidRDefault="00953D20" w:rsidP="00953D20">
      <w:pPr>
        <w:rPr>
          <w:rFonts w:ascii="Times New Roman" w:hAnsi="Times New Roman"/>
          <w:sz w:val="24"/>
          <w:szCs w:val="24"/>
        </w:rPr>
      </w:pPr>
      <w:r w:rsidRPr="006F35DE">
        <w:rPr>
          <w:rFonts w:ascii="Times New Roman" w:hAnsi="Times New Roman"/>
          <w:sz w:val="24"/>
          <w:szCs w:val="24"/>
        </w:rPr>
        <w:t xml:space="preserve">Anıl Bakkaloğlu, 0538 240 20 38, </w:t>
      </w:r>
      <w:hyperlink r:id="rId4" w:history="1">
        <w:r w:rsidRPr="006F35DE">
          <w:rPr>
            <w:rStyle w:val="Hyperlink"/>
            <w:rFonts w:ascii="Times New Roman" w:hAnsi="Times New Roman"/>
            <w:sz w:val="24"/>
            <w:szCs w:val="24"/>
          </w:rPr>
          <w:t>abakkaloglu@sabanciuniv.edu</w:t>
        </w:r>
      </w:hyperlink>
      <w:r w:rsidRPr="006F35DE">
        <w:rPr>
          <w:rFonts w:ascii="Times New Roman" w:hAnsi="Times New Roman"/>
          <w:sz w:val="24"/>
          <w:szCs w:val="24"/>
        </w:rPr>
        <w:t xml:space="preserve">, Sabancı Üniversitesi Mühendislik ve Doğa Bilimleri Fakültesi, 2.sınıf </w:t>
      </w:r>
    </w:p>
    <w:p w:rsidR="00953D20" w:rsidRPr="006F35DE" w:rsidRDefault="00953D20" w:rsidP="00953D20">
      <w:pPr>
        <w:rPr>
          <w:rFonts w:ascii="Times New Roman" w:hAnsi="Times New Roman"/>
          <w:sz w:val="24"/>
          <w:szCs w:val="24"/>
        </w:rPr>
      </w:pPr>
      <w:r w:rsidRPr="006F35DE">
        <w:rPr>
          <w:rFonts w:ascii="Times New Roman" w:hAnsi="Times New Roman"/>
          <w:sz w:val="24"/>
          <w:szCs w:val="24"/>
        </w:rPr>
        <w:t xml:space="preserve">Büke Bicioğlu, 0535 369 28 00, </w:t>
      </w:r>
      <w:hyperlink r:id="rId5" w:history="1">
        <w:r w:rsidRPr="006F35DE">
          <w:rPr>
            <w:rStyle w:val="Hyperlink"/>
            <w:rFonts w:ascii="Times New Roman" w:hAnsi="Times New Roman"/>
            <w:sz w:val="24"/>
            <w:szCs w:val="24"/>
          </w:rPr>
          <w:t>bukebicioglu@sabanciuniv.edu</w:t>
        </w:r>
      </w:hyperlink>
      <w:r w:rsidRPr="006F35DE">
        <w:rPr>
          <w:rFonts w:ascii="Times New Roman" w:hAnsi="Times New Roman"/>
          <w:sz w:val="24"/>
          <w:szCs w:val="24"/>
        </w:rPr>
        <w:t>, Sabancı Üniversitesi Mühendislik ve Doğa Bilimleri Fakültesi, 2.sınıf</w:t>
      </w:r>
    </w:p>
    <w:p w:rsidR="00953D20" w:rsidRPr="006F35DE" w:rsidRDefault="00953D20" w:rsidP="00953D20">
      <w:pPr>
        <w:rPr>
          <w:rFonts w:ascii="Times New Roman" w:hAnsi="Times New Roman"/>
          <w:sz w:val="24"/>
          <w:szCs w:val="24"/>
        </w:rPr>
      </w:pPr>
      <w:r w:rsidRPr="006F35DE">
        <w:rPr>
          <w:rFonts w:ascii="Times New Roman" w:hAnsi="Times New Roman"/>
          <w:sz w:val="24"/>
          <w:szCs w:val="24"/>
        </w:rPr>
        <w:t xml:space="preserve">Merve Gültekin, 0538 704 53 16, </w:t>
      </w:r>
      <w:hyperlink r:id="rId6" w:history="1">
        <w:r w:rsidRPr="006F35DE">
          <w:rPr>
            <w:rStyle w:val="Hyperlink"/>
            <w:rFonts w:ascii="Times New Roman" w:hAnsi="Times New Roman"/>
            <w:sz w:val="24"/>
            <w:szCs w:val="24"/>
            <w:shd w:val="clear" w:color="auto" w:fill="FFFFFF"/>
          </w:rPr>
          <w:t>mgmervegultekin@gmail.com</w:t>
        </w:r>
      </w:hyperlink>
      <w:r w:rsidRPr="006F35DE">
        <w:rPr>
          <w:rFonts w:ascii="Times New Roman" w:hAnsi="Times New Roman"/>
          <w:color w:val="777777"/>
          <w:sz w:val="24"/>
          <w:szCs w:val="24"/>
          <w:shd w:val="clear" w:color="auto" w:fill="FFFFFF"/>
        </w:rPr>
        <w:t xml:space="preserve">, </w:t>
      </w:r>
      <w:r w:rsidRPr="006F35DE">
        <w:rPr>
          <w:rFonts w:ascii="Times New Roman" w:hAnsi="Times New Roman"/>
          <w:sz w:val="24"/>
          <w:szCs w:val="24"/>
        </w:rPr>
        <w:t>İstanbul Üniversitesi Mütercim Tercümanlık 3.sınıf</w:t>
      </w:r>
    </w:p>
    <w:p w:rsidR="00953D20" w:rsidRPr="006F35DE" w:rsidRDefault="00953D20" w:rsidP="00953D20">
      <w:pPr>
        <w:rPr>
          <w:rFonts w:ascii="Times New Roman" w:hAnsi="Times New Roman"/>
          <w:b/>
          <w:sz w:val="24"/>
          <w:szCs w:val="24"/>
        </w:rPr>
      </w:pPr>
      <w:r w:rsidRPr="006F35DE">
        <w:rPr>
          <w:rFonts w:ascii="Times New Roman" w:hAnsi="Times New Roman"/>
          <w:b/>
          <w:sz w:val="24"/>
          <w:szCs w:val="24"/>
        </w:rPr>
        <w:t>Projenin konusu</w:t>
      </w:r>
    </w:p>
    <w:p w:rsidR="00953D20" w:rsidRDefault="00953D20" w:rsidP="00953D20">
      <w:pPr>
        <w:rPr>
          <w:rFonts w:ascii="Times New Roman" w:hAnsi="Times New Roman"/>
          <w:sz w:val="24"/>
          <w:szCs w:val="24"/>
        </w:rPr>
      </w:pPr>
      <w:r w:rsidRPr="006F35DE">
        <w:rPr>
          <w:rFonts w:ascii="Times New Roman" w:hAnsi="Times New Roman"/>
          <w:sz w:val="24"/>
          <w:szCs w:val="24"/>
        </w:rPr>
        <w:t>Özgür basın</w:t>
      </w:r>
      <w:r w:rsidR="006D67B7">
        <w:rPr>
          <w:rFonts w:ascii="Times New Roman" w:hAnsi="Times New Roman"/>
          <w:sz w:val="24"/>
          <w:szCs w:val="24"/>
        </w:rPr>
        <w:t xml:space="preserve"> ve medyanın </w:t>
      </w:r>
      <w:r w:rsidRPr="006F35DE">
        <w:rPr>
          <w:rFonts w:ascii="Times New Roman" w:hAnsi="Times New Roman"/>
          <w:sz w:val="24"/>
          <w:szCs w:val="24"/>
        </w:rPr>
        <w:t>global üzerinde yansımaları</w:t>
      </w:r>
    </w:p>
    <w:p w:rsidR="00807311" w:rsidRDefault="00807311" w:rsidP="00953D20">
      <w:pPr>
        <w:rPr>
          <w:rFonts w:ascii="Times New Roman" w:hAnsi="Times New Roman"/>
          <w:b/>
          <w:sz w:val="24"/>
          <w:szCs w:val="24"/>
        </w:rPr>
      </w:pPr>
      <w:r>
        <w:rPr>
          <w:rFonts w:ascii="Times New Roman" w:hAnsi="Times New Roman"/>
          <w:b/>
          <w:sz w:val="24"/>
          <w:szCs w:val="24"/>
        </w:rPr>
        <w:t>Projenin</w:t>
      </w:r>
      <w:r w:rsidR="00B435E8">
        <w:rPr>
          <w:rFonts w:ascii="Times New Roman" w:hAnsi="Times New Roman"/>
          <w:b/>
          <w:sz w:val="24"/>
          <w:szCs w:val="24"/>
        </w:rPr>
        <w:t xml:space="preserve"> Araştırma Sorusu</w:t>
      </w:r>
    </w:p>
    <w:p w:rsidR="00807311" w:rsidRPr="00B435E8" w:rsidRDefault="00B435E8" w:rsidP="00953D20">
      <w:pPr>
        <w:rPr>
          <w:rFonts w:ascii="Times New Roman" w:hAnsi="Times New Roman"/>
          <w:b/>
          <w:sz w:val="24"/>
          <w:szCs w:val="24"/>
        </w:rPr>
      </w:pPr>
      <w:r>
        <w:rPr>
          <w:rFonts w:ascii="Times New Roman" w:hAnsi="Times New Roman"/>
          <w:sz w:val="24"/>
          <w:szCs w:val="24"/>
        </w:rPr>
        <w:t>Basın ve Medya küresel çapta ne kadar bağımsız ve özgürdür ve bu özgürlük hangi gerçeklerle sınırlandırılmıştır?</w:t>
      </w:r>
    </w:p>
    <w:p w:rsidR="004B165A" w:rsidRPr="006F35DE" w:rsidRDefault="00953D20">
      <w:pPr>
        <w:rPr>
          <w:rFonts w:ascii="Times New Roman" w:hAnsi="Times New Roman"/>
          <w:b/>
          <w:sz w:val="24"/>
          <w:szCs w:val="24"/>
        </w:rPr>
      </w:pPr>
      <w:r w:rsidRPr="006F35DE">
        <w:rPr>
          <w:rFonts w:ascii="Times New Roman" w:hAnsi="Times New Roman"/>
          <w:b/>
          <w:sz w:val="24"/>
          <w:szCs w:val="24"/>
        </w:rPr>
        <w:t>İşleyiş</w:t>
      </w:r>
    </w:p>
    <w:p w:rsidR="00953D20" w:rsidRPr="006F35DE" w:rsidRDefault="00953D20">
      <w:pPr>
        <w:rPr>
          <w:rFonts w:ascii="Times New Roman" w:hAnsi="Times New Roman"/>
          <w:sz w:val="24"/>
          <w:szCs w:val="24"/>
        </w:rPr>
      </w:pPr>
      <w:r w:rsidRPr="006F35DE">
        <w:rPr>
          <w:rFonts w:ascii="Times New Roman" w:hAnsi="Times New Roman"/>
          <w:sz w:val="24"/>
          <w:szCs w:val="24"/>
        </w:rPr>
        <w:t>Yapacağımız okumalarla daha da çeşitlilik katabileceğimize inandığımız raporumuzun ilk hali aşağıdaki gibidir.</w:t>
      </w:r>
    </w:p>
    <w:p w:rsidR="00953D20" w:rsidRPr="006F35DE" w:rsidRDefault="00953D20">
      <w:pPr>
        <w:rPr>
          <w:rFonts w:ascii="Times New Roman" w:hAnsi="Times New Roman"/>
          <w:sz w:val="24"/>
          <w:szCs w:val="24"/>
        </w:rPr>
      </w:pPr>
      <w:r w:rsidRPr="006F35DE">
        <w:rPr>
          <w:rFonts w:ascii="Times New Roman" w:hAnsi="Times New Roman"/>
          <w:sz w:val="24"/>
          <w:szCs w:val="24"/>
        </w:rPr>
        <w:t>Öncelikle Hazırlık ve Lisans derslerinin 23 Eylül’de başlaması ve 14-20 Ekim arası tatil olduğu gerekçesiyle proje başlangıç tarihini 21 Ekim- 2 Aralık olarak belirledik . Gelecek stajyerlerimizin (stajyer diye adlandırıyorum çünkü bu arkadaşlarımız AIESEC Uluslararası Toplumsal Duyarlılık Projeleri Staj Programı kapsamında geleceklerdir.) sayısını 3 olarak belirledik. Ekteki fotoğrafta da olduğu gibi 3 farklı renkten stajyer getirmeyi planladık. Bunlar: Çin, Rusya ve Macaristan olabilir.</w:t>
      </w:r>
      <w:r w:rsidR="006D67B7">
        <w:rPr>
          <w:rFonts w:ascii="Times New Roman" w:hAnsi="Times New Roman"/>
          <w:sz w:val="24"/>
          <w:szCs w:val="24"/>
        </w:rPr>
        <w:t>Tabi bu ülkeler stajyer bulmak konusunda sıkıntımıza bağlı olarak farklılık gösterebilir.</w:t>
      </w:r>
      <w:r w:rsidRPr="006F35DE">
        <w:rPr>
          <w:rFonts w:ascii="Times New Roman" w:hAnsi="Times New Roman"/>
          <w:sz w:val="24"/>
          <w:szCs w:val="24"/>
        </w:rPr>
        <w:t xml:space="preserve"> Biraz AIESEC sisteminden bahsetmek gerekirse, AIESEC tanım olarak dünyanın 113 ülkesinde aktif olan</w:t>
      </w:r>
      <w:r w:rsidR="003839F5" w:rsidRPr="006F35DE">
        <w:rPr>
          <w:rFonts w:ascii="Times New Roman" w:hAnsi="Times New Roman"/>
          <w:sz w:val="24"/>
          <w:szCs w:val="24"/>
        </w:rPr>
        <w:t>,</w:t>
      </w:r>
      <w:r w:rsidRPr="006F35DE">
        <w:rPr>
          <w:rFonts w:ascii="Times New Roman" w:hAnsi="Times New Roman"/>
          <w:sz w:val="24"/>
          <w:szCs w:val="24"/>
        </w:rPr>
        <w:t xml:space="preserve"> öğrenciler tarafından yürütülen</w:t>
      </w:r>
      <w:r w:rsidR="003839F5" w:rsidRPr="006F35DE">
        <w:rPr>
          <w:rFonts w:ascii="Times New Roman" w:hAnsi="Times New Roman"/>
          <w:sz w:val="24"/>
          <w:szCs w:val="24"/>
        </w:rPr>
        <w:t>,</w:t>
      </w:r>
      <w:r w:rsidRPr="006F35DE">
        <w:rPr>
          <w:rFonts w:ascii="Times New Roman" w:hAnsi="Times New Roman"/>
          <w:sz w:val="24"/>
          <w:szCs w:val="24"/>
        </w:rPr>
        <w:t xml:space="preserve"> dünyanın en büyük değişim ve geli</w:t>
      </w:r>
      <w:r w:rsidR="003839F5" w:rsidRPr="006F35DE">
        <w:rPr>
          <w:rFonts w:ascii="Times New Roman" w:hAnsi="Times New Roman"/>
          <w:sz w:val="24"/>
          <w:szCs w:val="24"/>
        </w:rPr>
        <w:t xml:space="preserve">şim platformudur. </w:t>
      </w:r>
      <w:r w:rsidR="0008192A">
        <w:rPr>
          <w:rFonts w:ascii="Times New Roman" w:hAnsi="Times New Roman"/>
          <w:sz w:val="24"/>
          <w:szCs w:val="24"/>
        </w:rPr>
        <w:t>(</w:t>
      </w:r>
      <w:hyperlink r:id="rId7" w:history="1">
        <w:r w:rsidR="0008192A">
          <w:rPr>
            <w:rStyle w:val="Hyperlink"/>
          </w:rPr>
          <w:t>https://www.aiesec.org/</w:t>
        </w:r>
      </w:hyperlink>
      <w:r w:rsidR="0008192A">
        <w:rPr>
          <w:rFonts w:ascii="Times New Roman" w:hAnsi="Times New Roman"/>
          <w:sz w:val="24"/>
          <w:szCs w:val="24"/>
        </w:rPr>
        <w:t>)</w:t>
      </w:r>
      <w:r w:rsidR="003839F5" w:rsidRPr="006F35DE">
        <w:rPr>
          <w:rFonts w:ascii="Times New Roman" w:hAnsi="Times New Roman"/>
          <w:sz w:val="24"/>
          <w:szCs w:val="24"/>
        </w:rPr>
        <w:t xml:space="preserve">Tamamen gönüllülük odaklı yürütülen AIESEC asla kar amacı gütmemektedir. Üyelerine ve staja gitmek isteyen değişim katılımcılarına (exchange participant) sosyal sorumluluk, liderlik, takım ve iletişim becerileri, uluslararası kongre katılımı, bu kongrelerde eğitmenlik  gibi çeşitli tecrübeler sunar. Türkiye’de resmen sivil toplum kuruluşu olarak görev yapan AIESEC Türkiye 12-13 dönemi vizyonunu Türkiye’de uluslarası  bakış açısına sahip ve geliştirdiği liderlik potansiyelini toplum menfaatleri için kullanacak bireyler yetiştiren öncü gençlik organizasyonu olarak belirlemiştir. Tüm AIESEC ülkelerinin bağlı olduğu Uluslararası AIESEC ise AIESEC’in asıl vizyonunu insan potansiyelinin ve dünya barışının en doğru şekilde kullanılması ve tamamlanması olarak belirlemiştir. Bu kadar ayrıntıya girdim, çünkü yapılan işin manevi boyutunun aslında bizlerce ne kadar önemli olduğunun altını çizmek istedim.  AIESEC’lilerin </w:t>
      </w:r>
      <w:r w:rsidR="003204A8" w:rsidRPr="006F35DE">
        <w:rPr>
          <w:rFonts w:ascii="Times New Roman" w:hAnsi="Times New Roman"/>
          <w:sz w:val="24"/>
          <w:szCs w:val="24"/>
        </w:rPr>
        <w:t>yaptıkları işlerde bakış açısı</w:t>
      </w:r>
      <w:r w:rsidR="003839F5" w:rsidRPr="006F35DE">
        <w:rPr>
          <w:rFonts w:ascii="Times New Roman" w:hAnsi="Times New Roman"/>
          <w:sz w:val="24"/>
          <w:szCs w:val="24"/>
        </w:rPr>
        <w:t xml:space="preserve"> başkalarının hayatına etki etmek, sosyal v</w:t>
      </w:r>
      <w:r w:rsidR="003204A8" w:rsidRPr="006F35DE">
        <w:rPr>
          <w:rFonts w:ascii="Times New Roman" w:hAnsi="Times New Roman"/>
          <w:sz w:val="24"/>
          <w:szCs w:val="24"/>
        </w:rPr>
        <w:t>e global farkındalık uyandırmak ve hayat değiştirmektir.</w:t>
      </w:r>
    </w:p>
    <w:p w:rsidR="00B321E1" w:rsidRPr="006F35DE" w:rsidRDefault="00B321E1">
      <w:pPr>
        <w:rPr>
          <w:rFonts w:ascii="Times New Roman" w:hAnsi="Times New Roman"/>
          <w:b/>
          <w:sz w:val="24"/>
          <w:szCs w:val="24"/>
        </w:rPr>
      </w:pPr>
      <w:r w:rsidRPr="006F35DE">
        <w:rPr>
          <w:rFonts w:ascii="Times New Roman" w:hAnsi="Times New Roman"/>
          <w:b/>
          <w:sz w:val="24"/>
          <w:szCs w:val="24"/>
        </w:rPr>
        <w:lastRenderedPageBreak/>
        <w:t>Değişim</w:t>
      </w:r>
    </w:p>
    <w:p w:rsidR="003204A8" w:rsidRPr="006F35DE" w:rsidRDefault="003204A8">
      <w:pPr>
        <w:rPr>
          <w:rFonts w:ascii="Times New Roman" w:hAnsi="Times New Roman"/>
          <w:sz w:val="24"/>
          <w:szCs w:val="24"/>
        </w:rPr>
      </w:pPr>
      <w:r w:rsidRPr="006F35DE">
        <w:rPr>
          <w:rFonts w:ascii="Times New Roman" w:hAnsi="Times New Roman"/>
          <w:sz w:val="24"/>
          <w:szCs w:val="24"/>
        </w:rPr>
        <w:t>Bu bölümde değişim</w:t>
      </w:r>
      <w:r w:rsidR="0008192A">
        <w:rPr>
          <w:rFonts w:ascii="Times New Roman" w:hAnsi="Times New Roman"/>
          <w:sz w:val="24"/>
          <w:szCs w:val="24"/>
        </w:rPr>
        <w:t>in</w:t>
      </w:r>
      <w:r w:rsidRPr="006F35DE">
        <w:rPr>
          <w:rFonts w:ascii="Times New Roman" w:hAnsi="Times New Roman"/>
          <w:sz w:val="24"/>
          <w:szCs w:val="24"/>
        </w:rPr>
        <w:t xml:space="preserve"> nasıl gerçekleştiğinin detaylarını vereceğim. AIESEC değişim organizasyonu myaiesec.net adlı site üzerinden yürümektedir. Biz oraya öncesinde size gösterip 3 stajyer için 3 farklı form yükleyeceğiz. Formda istediğimiz kriterleri belirtme, istediğimiz kısıtlamayı getirme özgürlüğüne sahibiz. Örneğin ben Çin’de politika veya gazetecelik okuyan birini isteyebilirim ya da Güney Afrika’dan İspanyolca bilen bir endüstri mühendisi.  Ki biz genelde bu tür projelerde proje yöneticiliği</w:t>
      </w:r>
      <w:r w:rsidR="00B435E8">
        <w:rPr>
          <w:rFonts w:ascii="Times New Roman" w:hAnsi="Times New Roman"/>
          <w:sz w:val="24"/>
          <w:szCs w:val="24"/>
        </w:rPr>
        <w:t>ni</w:t>
      </w:r>
      <w:r w:rsidRPr="006F35DE">
        <w:rPr>
          <w:rFonts w:ascii="Times New Roman" w:hAnsi="Times New Roman"/>
          <w:sz w:val="24"/>
          <w:szCs w:val="24"/>
        </w:rPr>
        <w:t>, Çocuk ve Gençlik Eğitimi</w:t>
      </w:r>
      <w:r w:rsidR="00B435E8">
        <w:rPr>
          <w:rFonts w:ascii="Times New Roman" w:hAnsi="Times New Roman"/>
          <w:sz w:val="24"/>
          <w:szCs w:val="24"/>
        </w:rPr>
        <w:t>ni</w:t>
      </w:r>
      <w:r w:rsidRPr="006F35DE">
        <w:rPr>
          <w:rFonts w:ascii="Times New Roman" w:hAnsi="Times New Roman"/>
          <w:sz w:val="24"/>
          <w:szCs w:val="24"/>
        </w:rPr>
        <w:t>, Uluslarararası Kültürel Eğitimi</w:t>
      </w:r>
      <w:r w:rsidR="00B435E8">
        <w:rPr>
          <w:rFonts w:ascii="Times New Roman" w:hAnsi="Times New Roman"/>
          <w:sz w:val="24"/>
          <w:szCs w:val="24"/>
        </w:rPr>
        <w:t>ni</w:t>
      </w:r>
      <w:r w:rsidRPr="006F35DE">
        <w:rPr>
          <w:rFonts w:ascii="Times New Roman" w:hAnsi="Times New Roman"/>
          <w:sz w:val="24"/>
          <w:szCs w:val="24"/>
        </w:rPr>
        <w:t xml:space="preserve"> birer önkoşul olarak aramaktayız. Bu formlar sisteme yüklenmektedir ve tüm 113 AIESEC ülkesi bu formları görebilmektedir. Değişim programlarından faydalanmak isteyen adaylar bu projelere başvurmaktadır. Biz de mail adreslerimizi burda belirtiyor olacağız ve gelmek isteyen adaylarl</w:t>
      </w:r>
      <w:r w:rsidR="00BC6EAD" w:rsidRPr="006F35DE">
        <w:rPr>
          <w:rFonts w:ascii="Times New Roman" w:hAnsi="Times New Roman"/>
          <w:sz w:val="24"/>
          <w:szCs w:val="24"/>
        </w:rPr>
        <w:t>a skype üzerinden mülakat yapacağız. Uygun gördüğümüz adaylarla kendi staj formlarımızı eşleştireceğiz ve seçme prosedürümüz bitmiş olacak. Tabi bizim gazetecelik bilen sosyal bilimlere ilgi duyan psikoloji okuyan gbi kısıtlamalarımız olacağından istediğimiz kriterlerde aday bulmakta zorlanabiliriz. Fakat biz elimizden geleni yapmaya çalışacağız. 3 de çok büyük bir stajyer sayısı olmadığından umarım sorun yaşamayacağız. Daha önce de belirttiğim gibi ilk sorunumuz kalacak yer sıkıntısı gibi duruyor. En kötü ihtimalle bizlerden biri host olabilir, fakat bu bizim shuttle a vereceğimiz maliyeti artırır. Biz bunu düşünerek maliyeti çıkarmıştık ama bu 3 arkadaşımıza 5-6 hafta boyunca kampüsümüzde kalacak yer ayarlanması hem öğrenci-stajyer ilişkisini artıracak hem de mevcut fon miktarımızın daha etkili kullanmasını sağlayacaktır. Dolayısıyla bu konuda yardım edebilirseniz oldukça sevinirim.</w:t>
      </w:r>
    </w:p>
    <w:p w:rsidR="00B321E1" w:rsidRPr="006F35DE" w:rsidRDefault="00B321E1">
      <w:pPr>
        <w:rPr>
          <w:rFonts w:ascii="Times New Roman" w:hAnsi="Times New Roman"/>
          <w:b/>
          <w:sz w:val="24"/>
          <w:szCs w:val="24"/>
        </w:rPr>
      </w:pPr>
      <w:r w:rsidRPr="006F35DE">
        <w:rPr>
          <w:rFonts w:ascii="Times New Roman" w:hAnsi="Times New Roman"/>
          <w:b/>
          <w:sz w:val="24"/>
          <w:szCs w:val="24"/>
        </w:rPr>
        <w:t>Ajanda</w:t>
      </w:r>
    </w:p>
    <w:p w:rsidR="00F20424" w:rsidRPr="006F35DE" w:rsidRDefault="00CF7F9D">
      <w:pPr>
        <w:rPr>
          <w:rFonts w:ascii="Times New Roman" w:hAnsi="Times New Roman"/>
          <w:sz w:val="24"/>
          <w:szCs w:val="24"/>
        </w:rPr>
      </w:pPr>
      <w:r w:rsidRPr="006F35DE">
        <w:rPr>
          <w:rFonts w:ascii="Times New Roman" w:hAnsi="Times New Roman"/>
          <w:sz w:val="24"/>
          <w:szCs w:val="24"/>
        </w:rPr>
        <w:t>Projemiz daha çok hazırlık öğrencileri odaklı olduğundan çalışma süresini 3 iş günü olarak belirledik.Öğle ortası gibi dersler biteceğinden 3 gün öğleden sonra etkinliklerimiz gerçekleştirilebilir. Öğrencileri sıkmamak için ajanda üzerine epey yoğunlaşmamız gerekecek. Biz ilk günü konuya giriş tanışma olarak düşündük.</w:t>
      </w:r>
      <w:r w:rsidR="00B321E1" w:rsidRPr="006F35DE">
        <w:rPr>
          <w:rFonts w:ascii="Times New Roman" w:hAnsi="Times New Roman"/>
          <w:sz w:val="24"/>
          <w:szCs w:val="24"/>
        </w:rPr>
        <w:t xml:space="preserve"> Stajyerlerimiz kendi ülkelerindeki mevcut durumu aktarırlar. 2. günün asıl amacı ise dış kaynaklı bilgilendirme olacak. Bir STK yetkilisi okulumza gelebilir. Biz bir yere gezi düzenleyebiliriz veya konuyla ilgili öğretim üyesi hocalarımızdan konuşma tarzında destek alabiliriz. 2. gün biraz daha insanları araştırmaya teşvik etmekle birlikte 3. gün daha somut veriler elde edebiliriz. 3. gün ise haftalık derleme olabilir, film gösterimi olabilir. Öğrencilerle stajyerler paylaşmaya yönlendirmek olabilir. Bunlar en baştaki hedeflerimiz, ama tabi ki ajandanın oldukça fazla revize edilmesi gerekecektir. Oldukça istekli olduğumuz başka bir konu ise etki alanımızı genişleterek CIP ile işbirliği kurmaktır. Büke geçtiğimiz yıl süpervizörlük yapmıştır, Merve’de Sabancı </w:t>
      </w:r>
      <w:r w:rsidR="00B435E8">
        <w:rPr>
          <w:rFonts w:ascii="Times New Roman" w:hAnsi="Times New Roman"/>
          <w:sz w:val="24"/>
          <w:szCs w:val="24"/>
        </w:rPr>
        <w:t>Üniversitesi CIP ofisiyle Diyarbakır’da Kendini K</w:t>
      </w:r>
      <w:r w:rsidR="00B321E1" w:rsidRPr="006F35DE">
        <w:rPr>
          <w:rFonts w:ascii="Times New Roman" w:hAnsi="Times New Roman"/>
          <w:sz w:val="24"/>
          <w:szCs w:val="24"/>
        </w:rPr>
        <w:t>eşfet projesine katılmıştır.Dolayısıyla oldukça sıkı bağlarımız vardır. En azından stajyerlerimizn bir hafta yaşlı, bir hafta çocuk, bir hafta cinsel duyarlılık projelerine katılmalarını sağlayabiliriz. Daha önemlisi araştırma konumuzu genişletmiş olup bu çocuk haklarının basın üzerine etkisini, ne kadar sansürlenip sansürlenmediğini inceleyebiliriz. Umuyorum ki CIP ofiste ideallerimiz</w:t>
      </w:r>
      <w:r w:rsidR="00F71B8C" w:rsidRPr="006F35DE">
        <w:rPr>
          <w:rFonts w:ascii="Times New Roman" w:hAnsi="Times New Roman"/>
          <w:sz w:val="24"/>
          <w:szCs w:val="24"/>
        </w:rPr>
        <w:t>in</w:t>
      </w:r>
      <w:r w:rsidR="00B321E1" w:rsidRPr="006F35DE">
        <w:rPr>
          <w:rFonts w:ascii="Times New Roman" w:hAnsi="Times New Roman"/>
          <w:sz w:val="24"/>
          <w:szCs w:val="24"/>
        </w:rPr>
        <w:t xml:space="preserve"> paralelliğini görecektir ve bize destek olacaklardır. Buna ilaveten</w:t>
      </w:r>
      <w:r w:rsidR="00F71B8C" w:rsidRPr="006F35DE">
        <w:rPr>
          <w:rFonts w:ascii="Times New Roman" w:hAnsi="Times New Roman"/>
          <w:sz w:val="24"/>
          <w:szCs w:val="24"/>
        </w:rPr>
        <w:t xml:space="preserve"> kulüplerle de olabildiğince fazla iletişime geçme niyetindeyiz. Özellikle gazetecelik ve insan haklarıyla ilgili </w:t>
      </w:r>
      <w:r w:rsidR="00F71B8C" w:rsidRPr="006F35DE">
        <w:rPr>
          <w:rFonts w:ascii="Times New Roman" w:hAnsi="Times New Roman"/>
          <w:sz w:val="24"/>
          <w:szCs w:val="24"/>
        </w:rPr>
        <w:lastRenderedPageBreak/>
        <w:t>kulüplerimizle herhangi bir işbirliği için oldukça çabalayacağız. Maalesef şimdilik bu konuda fikir yürütmenin ötesine geçebilmiş değiliz.</w:t>
      </w:r>
    </w:p>
    <w:p w:rsidR="00F20424" w:rsidRPr="006F35DE" w:rsidRDefault="00F20424">
      <w:pPr>
        <w:rPr>
          <w:rFonts w:ascii="Times New Roman" w:hAnsi="Times New Roman"/>
          <w:sz w:val="24"/>
          <w:szCs w:val="24"/>
        </w:rPr>
      </w:pPr>
      <w:r w:rsidRPr="006F35DE">
        <w:rPr>
          <w:rFonts w:ascii="Times New Roman" w:hAnsi="Times New Roman"/>
          <w:b/>
          <w:sz w:val="24"/>
          <w:szCs w:val="24"/>
        </w:rPr>
        <w:t>Önümüzdeki Süreç</w:t>
      </w:r>
    </w:p>
    <w:p w:rsidR="00F20424" w:rsidRDefault="00F20424">
      <w:pPr>
        <w:rPr>
          <w:rFonts w:ascii="Times New Roman" w:hAnsi="Times New Roman"/>
          <w:sz w:val="24"/>
          <w:szCs w:val="24"/>
        </w:rPr>
      </w:pPr>
      <w:r w:rsidRPr="006F35DE">
        <w:rPr>
          <w:rFonts w:ascii="Times New Roman" w:hAnsi="Times New Roman"/>
          <w:sz w:val="24"/>
          <w:szCs w:val="24"/>
        </w:rPr>
        <w:t>Önümüzdeki süreçte okumalarımızı ilerletip, okumalarımızın projeyi nasıl daha fazla renklendirebileceği üzerine düşüneceğiz. Yakın bir zaman diliminde sisteme koymayı düşündüğümüz formu sizinle de paylaşacağız. Sizden onay gelmesi takdirde direk stajyer aramalarımıza başlayacağız. Ajandayı daha dolu hale getirmek de önceliklerimiz arasında yer almaktadır.</w:t>
      </w:r>
    </w:p>
    <w:p w:rsidR="0008192A" w:rsidRDefault="0008192A">
      <w:pPr>
        <w:rPr>
          <w:rFonts w:ascii="Times New Roman" w:hAnsi="Times New Roman"/>
          <w:sz w:val="24"/>
          <w:szCs w:val="24"/>
        </w:rPr>
      </w:pPr>
    </w:p>
    <w:p w:rsidR="0008192A" w:rsidRDefault="0008192A">
      <w:pPr>
        <w:rPr>
          <w:rFonts w:ascii="Times New Roman" w:hAnsi="Times New Roman"/>
          <w:b/>
          <w:sz w:val="24"/>
          <w:szCs w:val="24"/>
        </w:rPr>
      </w:pPr>
      <w:r>
        <w:rPr>
          <w:rFonts w:ascii="Times New Roman" w:hAnsi="Times New Roman"/>
          <w:b/>
          <w:sz w:val="24"/>
          <w:szCs w:val="24"/>
        </w:rPr>
        <w:t>Okunacak Kaynaklarımız</w:t>
      </w:r>
    </w:p>
    <w:p w:rsidR="00807311" w:rsidRDefault="0008192A">
      <w:pPr>
        <w:rPr>
          <w:rFonts w:ascii="Arial" w:hAnsi="Arial" w:cs="Arial"/>
          <w:i/>
          <w:iCs/>
          <w:color w:val="222222"/>
          <w:sz w:val="20"/>
          <w:szCs w:val="20"/>
          <w:shd w:val="clear" w:color="auto" w:fill="FFFFFF"/>
        </w:rPr>
      </w:pPr>
      <w:r>
        <w:rPr>
          <w:rFonts w:ascii="Arial" w:hAnsi="Arial" w:cs="Arial"/>
          <w:color w:val="222222"/>
          <w:sz w:val="20"/>
          <w:szCs w:val="20"/>
          <w:shd w:val="clear" w:color="auto" w:fill="FFFFFF"/>
        </w:rPr>
        <w:t>Ben. H. Bagdikian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Media Monopoly</w:t>
      </w:r>
    </w:p>
    <w:p w:rsidR="0008192A" w:rsidRPr="00807311" w:rsidRDefault="0008192A">
      <w:pPr>
        <w:rPr>
          <w:rFonts w:ascii="Arial" w:hAnsi="Arial" w:cs="Arial"/>
          <w:i/>
          <w:iCs/>
          <w:color w:val="222222"/>
          <w:sz w:val="20"/>
          <w:szCs w:val="20"/>
          <w:shd w:val="clear" w:color="auto" w:fill="FFFFFF"/>
        </w:rPr>
      </w:pPr>
      <w:r>
        <w:rPr>
          <w:rStyle w:val="apple-converted-space"/>
          <w:rFonts w:ascii="Arial" w:hAnsi="Arial" w:cs="Arial"/>
          <w:i/>
          <w:iCs/>
          <w:color w:val="222222"/>
          <w:sz w:val="20"/>
          <w:szCs w:val="20"/>
          <w:shd w:val="clear" w:color="auto" w:fill="FFFFFF"/>
        </w:rPr>
        <w:t> </w:t>
      </w:r>
      <w:r>
        <w:rPr>
          <w:rFonts w:ascii="Arial" w:hAnsi="Arial" w:cs="Arial"/>
          <w:color w:val="222222"/>
          <w:sz w:val="20"/>
          <w:szCs w:val="20"/>
          <w:shd w:val="clear" w:color="auto" w:fill="FFFFFF"/>
        </w:rPr>
        <w:t>Eric Barendt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Freedom of Speech</w:t>
      </w:r>
    </w:p>
    <w:p w:rsidR="0008192A" w:rsidRDefault="00807311" w:rsidP="0008192A">
      <w:pPr>
        <w:shd w:val="clear" w:color="auto" w:fill="FFFFFF"/>
        <w:spacing w:after="0" w:line="240" w:lineRule="auto"/>
        <w:rPr>
          <w:rFonts w:ascii="Arial" w:eastAsia="Times New Roman" w:hAnsi="Arial" w:cs="Arial"/>
          <w:color w:val="222222"/>
          <w:sz w:val="20"/>
          <w:szCs w:val="20"/>
          <w:lang w:eastAsia="tr-TR"/>
        </w:rPr>
      </w:pPr>
      <w:r>
        <w:rPr>
          <w:rFonts w:ascii="Arial" w:eastAsia="Times New Roman" w:hAnsi="Arial" w:cs="Arial"/>
          <w:color w:val="222222"/>
          <w:sz w:val="20"/>
          <w:szCs w:val="20"/>
          <w:lang w:eastAsia="tr-TR"/>
        </w:rPr>
        <w:t xml:space="preserve">Yaşar Salihpaşaoğlu </w:t>
      </w:r>
      <w:r w:rsidR="0008192A" w:rsidRPr="0008192A">
        <w:rPr>
          <w:rFonts w:ascii="Arial" w:eastAsia="Times New Roman" w:hAnsi="Arial" w:cs="Arial"/>
          <w:i/>
          <w:color w:val="222222"/>
          <w:sz w:val="20"/>
          <w:szCs w:val="20"/>
          <w:lang w:eastAsia="tr-TR"/>
        </w:rPr>
        <w:t>Türkiye'de Basın Özgürlüğü</w:t>
      </w:r>
    </w:p>
    <w:p w:rsidR="00807311" w:rsidRPr="0008192A" w:rsidRDefault="00807311" w:rsidP="0008192A">
      <w:pPr>
        <w:shd w:val="clear" w:color="auto" w:fill="FFFFFF"/>
        <w:spacing w:after="0" w:line="240" w:lineRule="auto"/>
        <w:rPr>
          <w:rFonts w:ascii="Arial" w:eastAsia="Times New Roman" w:hAnsi="Arial" w:cs="Arial"/>
          <w:color w:val="222222"/>
          <w:sz w:val="20"/>
          <w:szCs w:val="20"/>
          <w:lang w:eastAsia="tr-TR"/>
        </w:rPr>
      </w:pPr>
    </w:p>
    <w:p w:rsidR="00807311" w:rsidRDefault="00807311" w:rsidP="0008192A">
      <w:pPr>
        <w:shd w:val="clear" w:color="auto" w:fill="FFFFFF"/>
        <w:spacing w:after="0" w:line="240" w:lineRule="auto"/>
        <w:rPr>
          <w:rFonts w:ascii="Arial" w:eastAsia="Times New Roman" w:hAnsi="Arial" w:cs="Arial"/>
          <w:color w:val="222222"/>
          <w:sz w:val="20"/>
          <w:szCs w:val="20"/>
          <w:lang w:eastAsia="tr-TR"/>
        </w:rPr>
      </w:pPr>
      <w:r>
        <w:rPr>
          <w:rFonts w:ascii="Arial" w:eastAsia="Times New Roman" w:hAnsi="Arial" w:cs="Arial"/>
          <w:color w:val="222222"/>
          <w:sz w:val="20"/>
          <w:szCs w:val="20"/>
          <w:lang w:eastAsia="tr-TR"/>
        </w:rPr>
        <w:t xml:space="preserve">Karl Marx </w:t>
      </w:r>
      <w:r w:rsidR="0008192A" w:rsidRPr="0008192A">
        <w:rPr>
          <w:rFonts w:ascii="Arial" w:eastAsia="Times New Roman" w:hAnsi="Arial" w:cs="Arial"/>
          <w:i/>
          <w:color w:val="222222"/>
          <w:sz w:val="20"/>
          <w:szCs w:val="20"/>
          <w:lang w:eastAsia="tr-TR"/>
        </w:rPr>
        <w:t>Basın Özgürlüğü Üzerine</w:t>
      </w:r>
    </w:p>
    <w:p w:rsidR="00807311" w:rsidRPr="0008192A" w:rsidRDefault="00807311" w:rsidP="0008192A">
      <w:pPr>
        <w:shd w:val="clear" w:color="auto" w:fill="FFFFFF"/>
        <w:spacing w:after="0" w:line="240" w:lineRule="auto"/>
        <w:rPr>
          <w:rFonts w:ascii="Arial" w:eastAsia="Times New Roman" w:hAnsi="Arial" w:cs="Arial"/>
          <w:color w:val="222222"/>
          <w:sz w:val="20"/>
          <w:szCs w:val="20"/>
          <w:lang w:eastAsia="tr-TR"/>
        </w:rPr>
      </w:pPr>
    </w:p>
    <w:p w:rsidR="0008192A" w:rsidRDefault="00807311" w:rsidP="0008192A">
      <w:pPr>
        <w:shd w:val="clear" w:color="auto" w:fill="FFFFFF"/>
        <w:spacing w:after="0" w:line="240" w:lineRule="auto"/>
        <w:rPr>
          <w:rFonts w:ascii="Arial" w:eastAsia="Times New Roman" w:hAnsi="Arial" w:cs="Arial"/>
          <w:i/>
          <w:color w:val="222222"/>
          <w:sz w:val="20"/>
          <w:szCs w:val="20"/>
          <w:lang w:eastAsia="tr-TR"/>
        </w:rPr>
      </w:pPr>
      <w:r>
        <w:rPr>
          <w:rFonts w:ascii="Arial" w:eastAsia="Times New Roman" w:hAnsi="Arial" w:cs="Arial"/>
          <w:color w:val="222222"/>
          <w:sz w:val="20"/>
          <w:szCs w:val="20"/>
          <w:lang w:eastAsia="tr-TR"/>
        </w:rPr>
        <w:t xml:space="preserve">Hüseyin Rahmi Gürpınar </w:t>
      </w:r>
      <w:r w:rsidR="0008192A" w:rsidRPr="0008192A">
        <w:rPr>
          <w:rFonts w:ascii="Arial" w:eastAsia="Times New Roman" w:hAnsi="Arial" w:cs="Arial"/>
          <w:i/>
          <w:color w:val="222222"/>
          <w:sz w:val="20"/>
          <w:szCs w:val="20"/>
          <w:lang w:eastAsia="tr-TR"/>
        </w:rPr>
        <w:t>Basın ve Basın Özgürlüğ</w:t>
      </w:r>
      <w:r>
        <w:rPr>
          <w:rFonts w:ascii="Arial" w:eastAsia="Times New Roman" w:hAnsi="Arial" w:cs="Arial"/>
          <w:i/>
          <w:color w:val="222222"/>
          <w:sz w:val="20"/>
          <w:szCs w:val="20"/>
          <w:lang w:eastAsia="tr-TR"/>
        </w:rPr>
        <w:t>ü</w:t>
      </w:r>
    </w:p>
    <w:p w:rsidR="00807311" w:rsidRPr="0008192A" w:rsidRDefault="00807311" w:rsidP="0008192A">
      <w:pPr>
        <w:shd w:val="clear" w:color="auto" w:fill="FFFFFF"/>
        <w:spacing w:after="0" w:line="240" w:lineRule="auto"/>
        <w:rPr>
          <w:rFonts w:ascii="Arial" w:eastAsia="Times New Roman" w:hAnsi="Arial" w:cs="Arial"/>
          <w:color w:val="222222"/>
          <w:sz w:val="20"/>
          <w:szCs w:val="20"/>
          <w:lang w:eastAsia="tr-TR"/>
        </w:rPr>
      </w:pPr>
    </w:p>
    <w:p w:rsidR="0008192A" w:rsidRDefault="00807311" w:rsidP="0008192A">
      <w:pPr>
        <w:shd w:val="clear" w:color="auto" w:fill="FFFFFF"/>
        <w:spacing w:after="0" w:line="240" w:lineRule="auto"/>
        <w:rPr>
          <w:rFonts w:ascii="Arial" w:eastAsia="Times New Roman" w:hAnsi="Arial" w:cs="Arial"/>
          <w:i/>
          <w:color w:val="222222"/>
          <w:sz w:val="20"/>
          <w:szCs w:val="20"/>
          <w:lang w:eastAsia="tr-TR"/>
        </w:rPr>
      </w:pPr>
      <w:r>
        <w:rPr>
          <w:rFonts w:ascii="Arial" w:eastAsia="Times New Roman" w:hAnsi="Arial" w:cs="Arial"/>
          <w:color w:val="222222"/>
          <w:sz w:val="20"/>
          <w:szCs w:val="20"/>
          <w:lang w:eastAsia="tr-TR"/>
        </w:rPr>
        <w:t xml:space="preserve">Sedat Cereci </w:t>
      </w:r>
      <w:r w:rsidR="0008192A" w:rsidRPr="0008192A">
        <w:rPr>
          <w:rFonts w:ascii="Arial" w:eastAsia="Times New Roman" w:hAnsi="Arial" w:cs="Arial"/>
          <w:i/>
          <w:color w:val="222222"/>
          <w:sz w:val="20"/>
          <w:szCs w:val="20"/>
          <w:lang w:eastAsia="tr-TR"/>
        </w:rPr>
        <w:t>Yazıyor Yazmıyor</w:t>
      </w:r>
    </w:p>
    <w:p w:rsidR="00807311" w:rsidRDefault="00807311" w:rsidP="0008192A">
      <w:pPr>
        <w:shd w:val="clear" w:color="auto" w:fill="FFFFFF"/>
        <w:spacing w:after="0" w:line="240" w:lineRule="auto"/>
        <w:rPr>
          <w:rFonts w:ascii="Arial" w:eastAsia="Times New Roman" w:hAnsi="Arial" w:cs="Arial"/>
          <w:i/>
          <w:color w:val="222222"/>
          <w:sz w:val="20"/>
          <w:szCs w:val="20"/>
          <w:lang w:eastAsia="tr-TR"/>
        </w:rPr>
      </w:pPr>
    </w:p>
    <w:p w:rsidR="00807311" w:rsidRDefault="00807311" w:rsidP="0008192A">
      <w:pPr>
        <w:shd w:val="clear" w:color="auto" w:fill="FFFFFF"/>
        <w:spacing w:after="0" w:line="240" w:lineRule="auto"/>
        <w:rPr>
          <w:rFonts w:ascii="Arial" w:eastAsia="Times New Roman" w:hAnsi="Arial" w:cs="Arial"/>
          <w:b/>
          <w:color w:val="222222"/>
          <w:sz w:val="20"/>
          <w:szCs w:val="20"/>
          <w:lang w:eastAsia="tr-TR"/>
        </w:rPr>
      </w:pPr>
      <w:r>
        <w:rPr>
          <w:rFonts w:ascii="Arial" w:eastAsia="Times New Roman" w:hAnsi="Arial" w:cs="Arial"/>
          <w:b/>
          <w:color w:val="222222"/>
          <w:sz w:val="20"/>
          <w:szCs w:val="20"/>
          <w:lang w:eastAsia="tr-TR"/>
        </w:rPr>
        <w:t>Okumayı hedeflediğimiz fakat ulaşamadığımız kaynaklar</w:t>
      </w:r>
    </w:p>
    <w:p w:rsidR="00807311" w:rsidRDefault="00807311" w:rsidP="0008192A">
      <w:pPr>
        <w:shd w:val="clear" w:color="auto" w:fill="FFFFFF"/>
        <w:spacing w:after="0" w:line="240" w:lineRule="auto"/>
        <w:rPr>
          <w:rFonts w:ascii="Arial" w:eastAsia="Times New Roman" w:hAnsi="Arial" w:cs="Arial"/>
          <w:b/>
          <w:color w:val="222222"/>
          <w:sz w:val="20"/>
          <w:szCs w:val="20"/>
          <w:lang w:eastAsia="tr-TR"/>
        </w:rPr>
      </w:pPr>
    </w:p>
    <w:p w:rsidR="00807311" w:rsidRDefault="00807311" w:rsidP="0008192A">
      <w:pPr>
        <w:shd w:val="clear" w:color="auto" w:fill="FFFFFF"/>
        <w:spacing w:after="0" w:line="240" w:lineRule="auto"/>
        <w:rPr>
          <w:rFonts w:ascii="Arial" w:eastAsia="Times New Roman" w:hAnsi="Arial" w:cs="Arial"/>
          <w:color w:val="222222"/>
          <w:sz w:val="20"/>
          <w:szCs w:val="20"/>
          <w:lang w:eastAsia="tr-TR"/>
        </w:rPr>
      </w:pPr>
      <w:r>
        <w:rPr>
          <w:rFonts w:ascii="Arial" w:eastAsia="Times New Roman" w:hAnsi="Arial" w:cs="Arial"/>
          <w:color w:val="222222"/>
          <w:sz w:val="20"/>
          <w:szCs w:val="20"/>
          <w:lang w:eastAsia="tr-TR"/>
        </w:rPr>
        <w:t>Cohen</w:t>
      </w:r>
      <w:r w:rsidRPr="00807311">
        <w:rPr>
          <w:rFonts w:ascii="Arial" w:eastAsia="Times New Roman" w:hAnsi="Arial" w:cs="Arial"/>
          <w:i/>
          <w:color w:val="222222"/>
          <w:sz w:val="20"/>
          <w:szCs w:val="20"/>
          <w:lang w:eastAsia="tr-TR"/>
        </w:rPr>
        <w:t xml:space="preserve"> Freedom of Speech</w:t>
      </w:r>
    </w:p>
    <w:p w:rsidR="00807311" w:rsidRDefault="00807311" w:rsidP="0008192A">
      <w:pPr>
        <w:shd w:val="clear" w:color="auto" w:fill="FFFFFF"/>
        <w:spacing w:after="0" w:line="240" w:lineRule="auto"/>
        <w:rPr>
          <w:rFonts w:ascii="Arial" w:eastAsia="Times New Roman" w:hAnsi="Arial" w:cs="Arial"/>
          <w:color w:val="222222"/>
          <w:sz w:val="20"/>
          <w:szCs w:val="20"/>
          <w:lang w:eastAsia="tr-TR"/>
        </w:rPr>
      </w:pPr>
    </w:p>
    <w:p w:rsidR="00807311" w:rsidRPr="00807311" w:rsidRDefault="00807311" w:rsidP="0008192A">
      <w:pPr>
        <w:shd w:val="clear" w:color="auto" w:fill="FFFFFF"/>
        <w:spacing w:after="0" w:line="240" w:lineRule="auto"/>
        <w:rPr>
          <w:rFonts w:ascii="Arial" w:eastAsia="Times New Roman" w:hAnsi="Arial" w:cs="Arial"/>
          <w:i/>
          <w:color w:val="222222"/>
          <w:sz w:val="20"/>
          <w:szCs w:val="20"/>
          <w:lang w:eastAsia="tr-TR"/>
        </w:rPr>
      </w:pPr>
      <w:r>
        <w:rPr>
          <w:rFonts w:ascii="Arial" w:eastAsia="Times New Roman" w:hAnsi="Arial" w:cs="Arial"/>
          <w:color w:val="222222"/>
          <w:sz w:val="20"/>
          <w:szCs w:val="20"/>
          <w:lang w:eastAsia="tr-TR"/>
        </w:rPr>
        <w:t xml:space="preserve">Chomsky </w:t>
      </w:r>
      <w:r w:rsidRPr="00807311">
        <w:rPr>
          <w:rFonts w:ascii="Arial" w:eastAsia="Times New Roman" w:hAnsi="Arial" w:cs="Arial"/>
          <w:i/>
          <w:color w:val="222222"/>
          <w:sz w:val="20"/>
          <w:szCs w:val="20"/>
          <w:lang w:eastAsia="tr-TR"/>
        </w:rPr>
        <w:t>Manufacturing Consent</w:t>
      </w:r>
    </w:p>
    <w:p w:rsidR="00807311" w:rsidRDefault="00807311" w:rsidP="0008192A">
      <w:pPr>
        <w:shd w:val="clear" w:color="auto" w:fill="FFFFFF"/>
        <w:spacing w:after="0" w:line="240" w:lineRule="auto"/>
        <w:rPr>
          <w:rFonts w:ascii="Arial" w:eastAsia="Times New Roman" w:hAnsi="Arial" w:cs="Arial"/>
          <w:color w:val="222222"/>
          <w:sz w:val="20"/>
          <w:szCs w:val="20"/>
          <w:lang w:eastAsia="tr-TR"/>
        </w:rPr>
      </w:pPr>
    </w:p>
    <w:p w:rsidR="00807311" w:rsidRPr="00807311" w:rsidRDefault="00807311" w:rsidP="0008192A">
      <w:pPr>
        <w:shd w:val="clear" w:color="auto" w:fill="FFFFFF"/>
        <w:spacing w:after="0" w:line="240" w:lineRule="auto"/>
        <w:rPr>
          <w:rFonts w:ascii="Arial" w:eastAsia="Times New Roman" w:hAnsi="Arial" w:cs="Arial"/>
          <w:i/>
          <w:color w:val="222222"/>
          <w:sz w:val="20"/>
          <w:szCs w:val="20"/>
          <w:lang w:eastAsia="tr-TR"/>
        </w:rPr>
      </w:pPr>
      <w:r>
        <w:rPr>
          <w:rFonts w:ascii="Arial" w:eastAsia="Times New Roman" w:hAnsi="Arial" w:cs="Arial"/>
          <w:color w:val="222222"/>
          <w:sz w:val="20"/>
          <w:szCs w:val="20"/>
          <w:lang w:eastAsia="tr-TR"/>
        </w:rPr>
        <w:t xml:space="preserve">McChesney </w:t>
      </w:r>
      <w:r w:rsidRPr="00807311">
        <w:rPr>
          <w:rFonts w:ascii="Arial" w:eastAsia="Times New Roman" w:hAnsi="Arial" w:cs="Arial"/>
          <w:i/>
          <w:color w:val="222222"/>
          <w:sz w:val="20"/>
          <w:szCs w:val="20"/>
          <w:lang w:eastAsia="tr-TR"/>
        </w:rPr>
        <w:t>The Political Economy of Media</w:t>
      </w:r>
    </w:p>
    <w:p w:rsidR="00807311" w:rsidRPr="00807311" w:rsidRDefault="00807311" w:rsidP="0008192A">
      <w:pPr>
        <w:shd w:val="clear" w:color="auto" w:fill="FFFFFF"/>
        <w:spacing w:after="0" w:line="240" w:lineRule="auto"/>
        <w:rPr>
          <w:rFonts w:ascii="Arial" w:eastAsia="Times New Roman" w:hAnsi="Arial" w:cs="Arial"/>
          <w:i/>
          <w:color w:val="222222"/>
          <w:sz w:val="20"/>
          <w:szCs w:val="20"/>
          <w:lang w:eastAsia="tr-TR"/>
        </w:rPr>
      </w:pPr>
    </w:p>
    <w:p w:rsidR="00807311" w:rsidRPr="0008192A" w:rsidRDefault="00807311" w:rsidP="0008192A">
      <w:pPr>
        <w:shd w:val="clear" w:color="auto" w:fill="FFFFFF"/>
        <w:spacing w:after="0" w:line="240" w:lineRule="auto"/>
        <w:rPr>
          <w:rFonts w:ascii="Arial" w:eastAsia="Times New Roman" w:hAnsi="Arial" w:cs="Arial"/>
          <w:color w:val="222222"/>
          <w:sz w:val="20"/>
          <w:szCs w:val="20"/>
          <w:lang w:eastAsia="tr-TR"/>
        </w:rPr>
      </w:pPr>
      <w:r>
        <w:rPr>
          <w:rFonts w:ascii="Arial" w:eastAsia="Times New Roman" w:hAnsi="Arial" w:cs="Arial"/>
          <w:color w:val="222222"/>
          <w:sz w:val="20"/>
          <w:szCs w:val="20"/>
          <w:lang w:eastAsia="tr-TR"/>
        </w:rPr>
        <w:t xml:space="preserve">Mill </w:t>
      </w:r>
      <w:r w:rsidRPr="00807311">
        <w:rPr>
          <w:rFonts w:ascii="Arial" w:eastAsia="Times New Roman" w:hAnsi="Arial" w:cs="Arial"/>
          <w:i/>
          <w:color w:val="222222"/>
          <w:sz w:val="20"/>
          <w:szCs w:val="20"/>
          <w:lang w:eastAsia="tr-TR"/>
        </w:rPr>
        <w:t>On Liberty</w:t>
      </w:r>
    </w:p>
    <w:p w:rsidR="0008192A" w:rsidRDefault="0008192A">
      <w:pPr>
        <w:rPr>
          <w:rFonts w:ascii="Times New Roman" w:hAnsi="Times New Roman"/>
          <w:b/>
          <w:sz w:val="24"/>
          <w:szCs w:val="24"/>
        </w:rPr>
      </w:pPr>
    </w:p>
    <w:p w:rsidR="00807311" w:rsidRDefault="00807311">
      <w:pPr>
        <w:rPr>
          <w:rFonts w:ascii="Times New Roman" w:hAnsi="Times New Roman"/>
          <w:b/>
          <w:sz w:val="24"/>
          <w:szCs w:val="24"/>
        </w:rPr>
      </w:pPr>
      <w:r>
        <w:rPr>
          <w:rFonts w:ascii="Times New Roman" w:hAnsi="Times New Roman"/>
          <w:b/>
          <w:sz w:val="24"/>
          <w:szCs w:val="24"/>
        </w:rPr>
        <w:t>Buna ilave olarak,</w:t>
      </w:r>
    </w:p>
    <w:p w:rsidR="00807311" w:rsidRPr="00807311" w:rsidRDefault="00807311">
      <w:pPr>
        <w:rPr>
          <w:rFonts w:ascii="Times New Roman" w:hAnsi="Times New Roman"/>
          <w:sz w:val="24"/>
          <w:szCs w:val="24"/>
        </w:rPr>
      </w:pPr>
      <w:r>
        <w:rPr>
          <w:rFonts w:ascii="Times New Roman" w:hAnsi="Times New Roman"/>
          <w:sz w:val="24"/>
          <w:szCs w:val="24"/>
        </w:rPr>
        <w:t xml:space="preserve">Sizin attığınız makaleler, Faik Hoca’dan aldığımız </w:t>
      </w:r>
      <w:r w:rsidRPr="00807311">
        <w:rPr>
          <w:rFonts w:ascii="Times New Roman" w:hAnsi="Times New Roman"/>
          <w:i/>
          <w:sz w:val="24"/>
          <w:szCs w:val="24"/>
        </w:rPr>
        <w:t>Press Freedom Index, Turkey’s Press Freedom Crisis</w:t>
      </w:r>
      <w:r>
        <w:rPr>
          <w:rFonts w:ascii="Times New Roman" w:hAnsi="Times New Roman"/>
          <w:i/>
          <w:sz w:val="24"/>
          <w:szCs w:val="24"/>
        </w:rPr>
        <w:t xml:space="preserve"> </w:t>
      </w:r>
      <w:r>
        <w:rPr>
          <w:rFonts w:ascii="Times New Roman" w:hAnsi="Times New Roman"/>
          <w:sz w:val="24"/>
          <w:szCs w:val="24"/>
        </w:rPr>
        <w:t>okumayı hedeflediğimz makaleler arasındadır.</w:t>
      </w:r>
    </w:p>
    <w:p w:rsidR="00807311" w:rsidRPr="00807311" w:rsidRDefault="00807311">
      <w:pPr>
        <w:rPr>
          <w:rFonts w:ascii="Times New Roman" w:hAnsi="Times New Roman"/>
          <w:i/>
          <w:sz w:val="24"/>
          <w:szCs w:val="24"/>
        </w:rPr>
      </w:pPr>
    </w:p>
    <w:sectPr w:rsidR="00807311" w:rsidRPr="00807311" w:rsidSect="004B16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D20"/>
    <w:rsid w:val="0008192A"/>
    <w:rsid w:val="00177BC1"/>
    <w:rsid w:val="001A3CFA"/>
    <w:rsid w:val="003204A8"/>
    <w:rsid w:val="003839F5"/>
    <w:rsid w:val="004B165A"/>
    <w:rsid w:val="006D67B7"/>
    <w:rsid w:val="006F35DE"/>
    <w:rsid w:val="00807311"/>
    <w:rsid w:val="00953D20"/>
    <w:rsid w:val="00B321E1"/>
    <w:rsid w:val="00B435E8"/>
    <w:rsid w:val="00B43F4C"/>
    <w:rsid w:val="00BC6EAD"/>
    <w:rsid w:val="00CF7F9D"/>
    <w:rsid w:val="00E74193"/>
    <w:rsid w:val="00F20424"/>
    <w:rsid w:val="00F71B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D20"/>
    <w:rPr>
      <w:color w:val="0000FF"/>
      <w:u w:val="single"/>
    </w:rPr>
  </w:style>
  <w:style w:type="character" w:customStyle="1" w:styleId="apple-converted-space">
    <w:name w:val="apple-converted-space"/>
    <w:basedOn w:val="DefaultParagraphFont"/>
    <w:rsid w:val="0008192A"/>
  </w:style>
</w:styles>
</file>

<file path=word/webSettings.xml><?xml version="1.0" encoding="utf-8"?>
<w:webSettings xmlns:r="http://schemas.openxmlformats.org/officeDocument/2006/relationships" xmlns:w="http://schemas.openxmlformats.org/wordprocessingml/2006/main">
  <w:divs>
    <w:div w:id="561251961">
      <w:bodyDiv w:val="1"/>
      <w:marLeft w:val="0"/>
      <w:marRight w:val="0"/>
      <w:marTop w:val="0"/>
      <w:marBottom w:val="0"/>
      <w:divBdr>
        <w:top w:val="none" w:sz="0" w:space="0" w:color="auto"/>
        <w:left w:val="none" w:sz="0" w:space="0" w:color="auto"/>
        <w:bottom w:val="none" w:sz="0" w:space="0" w:color="auto"/>
        <w:right w:val="none" w:sz="0" w:space="0" w:color="auto"/>
      </w:divBdr>
      <w:divsChild>
        <w:div w:id="358119845">
          <w:marLeft w:val="0"/>
          <w:marRight w:val="0"/>
          <w:marTop w:val="0"/>
          <w:marBottom w:val="0"/>
          <w:divBdr>
            <w:top w:val="none" w:sz="0" w:space="0" w:color="auto"/>
            <w:left w:val="none" w:sz="0" w:space="0" w:color="auto"/>
            <w:bottom w:val="none" w:sz="0" w:space="0" w:color="auto"/>
            <w:right w:val="none" w:sz="0" w:space="0" w:color="auto"/>
          </w:divBdr>
        </w:div>
        <w:div w:id="1614438285">
          <w:marLeft w:val="0"/>
          <w:marRight w:val="0"/>
          <w:marTop w:val="0"/>
          <w:marBottom w:val="0"/>
          <w:divBdr>
            <w:top w:val="none" w:sz="0" w:space="0" w:color="auto"/>
            <w:left w:val="none" w:sz="0" w:space="0" w:color="auto"/>
            <w:bottom w:val="none" w:sz="0" w:space="0" w:color="auto"/>
            <w:right w:val="none" w:sz="0" w:space="0" w:color="auto"/>
          </w:divBdr>
        </w:div>
        <w:div w:id="1421439708">
          <w:marLeft w:val="0"/>
          <w:marRight w:val="0"/>
          <w:marTop w:val="0"/>
          <w:marBottom w:val="0"/>
          <w:divBdr>
            <w:top w:val="none" w:sz="0" w:space="0" w:color="auto"/>
            <w:left w:val="none" w:sz="0" w:space="0" w:color="auto"/>
            <w:bottom w:val="none" w:sz="0" w:space="0" w:color="auto"/>
            <w:right w:val="none" w:sz="0" w:space="0" w:color="auto"/>
          </w:divBdr>
        </w:div>
        <w:div w:id="1404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iese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mervegultekin@gmail.com" TargetMode="External"/><Relationship Id="rId5" Type="http://schemas.openxmlformats.org/officeDocument/2006/relationships/hyperlink" Target="mailto:bukebicioglu@sabanciuniv.edu" TargetMode="External"/><Relationship Id="rId4" Type="http://schemas.openxmlformats.org/officeDocument/2006/relationships/hyperlink" Target="mailto:abakkaloglu@sabanciuniv.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2</cp:revision>
  <dcterms:created xsi:type="dcterms:W3CDTF">2013-06-22T14:55:00Z</dcterms:created>
  <dcterms:modified xsi:type="dcterms:W3CDTF">2013-06-22T14:55:00Z</dcterms:modified>
</cp:coreProperties>
</file>