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B5" w:rsidRPr="007643B5" w:rsidRDefault="007643B5" w:rsidP="007643B5">
      <w:pPr>
        <w:spacing w:line="480" w:lineRule="auto"/>
        <w:jc w:val="center"/>
        <w:rPr>
          <w:rFonts w:ascii="Times New Roman" w:hAnsi="Times New Roman" w:cs="Times New Roman"/>
          <w:b/>
          <w:sz w:val="32"/>
          <w:szCs w:val="24"/>
          <w:lang w:val="tr-TR"/>
        </w:rPr>
      </w:pPr>
      <w:r w:rsidRPr="007643B5">
        <w:rPr>
          <w:rFonts w:ascii="Times New Roman" w:hAnsi="Times New Roman" w:cs="Times New Roman"/>
          <w:b/>
          <w:sz w:val="32"/>
          <w:szCs w:val="24"/>
          <w:lang w:val="tr-TR"/>
        </w:rPr>
        <w:t>Engeller Ve Hayaller: Özel Gereksinimli Çocukların Hayal Kurmasını Ne Engelliyor Ve Bunlar Hayatlarına Ne Gibi Zararlar Veriyor? Bu Engelleri Nasıl Aşabiliriz?</w:t>
      </w:r>
    </w:p>
    <w:p w:rsidR="005000D9" w:rsidRPr="00CD6E99" w:rsidRDefault="005000D9" w:rsidP="0067525C">
      <w:pPr>
        <w:pStyle w:val="ListParagraph"/>
        <w:numPr>
          <w:ilvl w:val="0"/>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Proje Yürütücüleri</w:t>
      </w:r>
    </w:p>
    <w:p w:rsidR="005000D9" w:rsidRPr="00CD6E99" w:rsidRDefault="005000D9" w:rsidP="0067525C">
      <w:pPr>
        <w:pStyle w:val="ListParagraph"/>
        <w:numPr>
          <w:ilvl w:val="1"/>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Deniz Liman</w:t>
      </w:r>
    </w:p>
    <w:p w:rsidR="00676D5A" w:rsidRPr="00CD6E99" w:rsidRDefault="00DF051B" w:rsidP="00676D5A">
      <w:pPr>
        <w:pStyle w:val="ListParagraph"/>
        <w:spacing w:line="480" w:lineRule="auto"/>
        <w:ind w:left="792"/>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Sabancı Üniversitesi SSBF Psikoloji Bölümü 2. Sınıf öğrencisi</w:t>
      </w:r>
    </w:p>
    <w:p w:rsidR="00DF051B" w:rsidRPr="00CD6E99" w:rsidRDefault="00DF051B" w:rsidP="00676D5A">
      <w:pPr>
        <w:pStyle w:val="ListParagraph"/>
        <w:spacing w:line="480" w:lineRule="auto"/>
        <w:ind w:left="792"/>
        <w:jc w:val="both"/>
        <w:rPr>
          <w:rFonts w:ascii="Arial" w:hAnsi="Arial" w:cs="Arial"/>
          <w:color w:val="404040"/>
          <w:lang w:val="tr-TR"/>
        </w:rPr>
      </w:pPr>
      <w:r w:rsidRPr="00CD6E99">
        <w:rPr>
          <w:rFonts w:ascii="Times New Roman" w:hAnsi="Times New Roman" w:cs="Times New Roman"/>
          <w:sz w:val="24"/>
          <w:szCs w:val="24"/>
          <w:lang w:val="tr-TR"/>
        </w:rPr>
        <w:t xml:space="preserve">E-mail: </w:t>
      </w:r>
      <w:hyperlink r:id="rId6" w:history="1">
        <w:r w:rsidRPr="00CD6E99">
          <w:rPr>
            <w:rStyle w:val="Hyperlink"/>
            <w:rFonts w:ascii="Times New Roman" w:hAnsi="Times New Roman" w:cs="Times New Roman"/>
            <w:sz w:val="24"/>
            <w:szCs w:val="24"/>
            <w:lang w:val="tr-TR"/>
          </w:rPr>
          <w:t>denizliman</w:t>
        </w:r>
        <w:r w:rsidRPr="00CD6E99">
          <w:rPr>
            <w:rStyle w:val="Hyperlink"/>
            <w:rFonts w:ascii="Arial" w:hAnsi="Arial" w:cs="Arial"/>
            <w:lang w:val="tr-TR"/>
          </w:rPr>
          <w:t>@sabanciuniv.edu</w:t>
        </w:r>
      </w:hyperlink>
    </w:p>
    <w:p w:rsidR="005000D9" w:rsidRPr="00CD6E99" w:rsidRDefault="005000D9" w:rsidP="0067525C">
      <w:pPr>
        <w:pStyle w:val="ListParagraph"/>
        <w:numPr>
          <w:ilvl w:val="1"/>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Ayşenur Külünk</w:t>
      </w:r>
    </w:p>
    <w:p w:rsidR="00DF051B" w:rsidRPr="00CD6E99" w:rsidRDefault="00DF051B" w:rsidP="00DF051B">
      <w:pPr>
        <w:pStyle w:val="ListParagraph"/>
        <w:spacing w:line="480" w:lineRule="auto"/>
        <w:ind w:left="792"/>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Sabancı Üniversitesi MDBF Bilgisayar Mühendisliği Bölümü 2. Sınıf öğrencisi</w:t>
      </w:r>
    </w:p>
    <w:p w:rsidR="00DF051B" w:rsidRPr="00CD6E99" w:rsidRDefault="00DF051B" w:rsidP="00DF051B">
      <w:pPr>
        <w:pStyle w:val="ListParagraph"/>
        <w:spacing w:line="480" w:lineRule="auto"/>
        <w:ind w:left="792"/>
        <w:jc w:val="both"/>
        <w:rPr>
          <w:rFonts w:ascii="Arial" w:hAnsi="Arial" w:cs="Arial"/>
          <w:color w:val="404040"/>
          <w:lang w:val="tr-TR"/>
        </w:rPr>
      </w:pPr>
      <w:r w:rsidRPr="00CD6E99">
        <w:rPr>
          <w:rFonts w:ascii="Times New Roman" w:hAnsi="Times New Roman" w:cs="Times New Roman"/>
          <w:sz w:val="24"/>
          <w:szCs w:val="24"/>
          <w:lang w:val="tr-TR"/>
        </w:rPr>
        <w:t xml:space="preserve">E- mail: </w:t>
      </w:r>
      <w:hyperlink r:id="rId7" w:history="1">
        <w:r w:rsidRPr="00CD6E99">
          <w:rPr>
            <w:rStyle w:val="Hyperlink"/>
            <w:rFonts w:ascii="Times New Roman" w:hAnsi="Times New Roman" w:cs="Times New Roman"/>
            <w:sz w:val="24"/>
            <w:szCs w:val="24"/>
            <w:lang w:val="tr-TR"/>
          </w:rPr>
          <w:t>akulunk</w:t>
        </w:r>
        <w:r w:rsidRPr="00CD6E99">
          <w:rPr>
            <w:rStyle w:val="Hyperlink"/>
            <w:rFonts w:ascii="Arial" w:hAnsi="Arial" w:cs="Arial"/>
            <w:lang w:val="tr-TR"/>
          </w:rPr>
          <w:t>@sabanciuniv.edu</w:t>
        </w:r>
      </w:hyperlink>
    </w:p>
    <w:p w:rsidR="0067525C" w:rsidRPr="00CD6E99" w:rsidRDefault="005000D9" w:rsidP="0067525C">
      <w:pPr>
        <w:pStyle w:val="ListParagraph"/>
        <w:numPr>
          <w:ilvl w:val="0"/>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Projenin Konusu</w:t>
      </w:r>
    </w:p>
    <w:p w:rsidR="005000D9" w:rsidRPr="00CD6E99" w:rsidRDefault="005000D9" w:rsidP="0067525C">
      <w:pPr>
        <w:pStyle w:val="ListParagraph"/>
        <w:shd w:val="clear" w:color="auto" w:fill="FFFFFF"/>
        <w:spacing w:after="0" w:line="480" w:lineRule="auto"/>
        <w:ind w:left="360"/>
        <w:jc w:val="both"/>
        <w:rPr>
          <w:rFonts w:ascii="Times New Roman" w:eastAsia="Times New Roman" w:hAnsi="Times New Roman" w:cs="Times New Roman"/>
          <w:color w:val="000000"/>
          <w:sz w:val="24"/>
          <w:szCs w:val="24"/>
          <w:lang w:val="tr-TR"/>
        </w:rPr>
      </w:pPr>
      <w:r w:rsidRPr="00CD6E99">
        <w:rPr>
          <w:rFonts w:ascii="Times New Roman" w:eastAsia="Times New Roman" w:hAnsi="Times New Roman" w:cs="Times New Roman"/>
          <w:color w:val="000000"/>
          <w:sz w:val="24"/>
          <w:szCs w:val="24"/>
          <w:lang w:val="tr-TR"/>
        </w:rPr>
        <w:t xml:space="preserve">En zor şey hayal etmek, başarılı insanların başarılarına ulaşma </w:t>
      </w:r>
      <w:proofErr w:type="gramStart"/>
      <w:r w:rsidRPr="00CD6E99">
        <w:rPr>
          <w:rFonts w:ascii="Times New Roman" w:eastAsia="Times New Roman" w:hAnsi="Times New Roman" w:cs="Times New Roman"/>
          <w:color w:val="000000"/>
          <w:sz w:val="24"/>
          <w:szCs w:val="24"/>
          <w:lang w:val="tr-TR"/>
        </w:rPr>
        <w:t>hikayeleri</w:t>
      </w:r>
      <w:proofErr w:type="gramEnd"/>
      <w:r w:rsidRPr="00CD6E99">
        <w:rPr>
          <w:rFonts w:ascii="Times New Roman" w:eastAsia="Times New Roman" w:hAnsi="Times New Roman" w:cs="Times New Roman"/>
          <w:color w:val="000000"/>
          <w:sz w:val="24"/>
          <w:szCs w:val="24"/>
          <w:lang w:val="tr-TR"/>
        </w:rPr>
        <w:t xml:space="preserve"> hep hayal kurmaları ile başlamıştır. Başarı, hayal ettiğimiz şeylerin gerçekleşmesidir. Başarının kaynağı olan hayal için cesaret ve kendine inanç gerekir. Aslında her çocuk kendine inanarak ve cesarete sahip bir şekilde doğar, bu nedenle herkes doğuştan başarılı insan adayıdır </w:t>
      </w:r>
      <w:proofErr w:type="gramStart"/>
      <w:r w:rsidRPr="00CD6E99">
        <w:rPr>
          <w:rFonts w:ascii="Times New Roman" w:eastAsia="Times New Roman" w:hAnsi="Times New Roman" w:cs="Times New Roman"/>
          <w:color w:val="000000"/>
          <w:sz w:val="24"/>
          <w:szCs w:val="24"/>
          <w:lang w:val="tr-TR"/>
        </w:rPr>
        <w:t>fakat;</w:t>
      </w:r>
      <w:proofErr w:type="gramEnd"/>
      <w:r w:rsidRPr="00CD6E99">
        <w:rPr>
          <w:rFonts w:ascii="Times New Roman" w:eastAsia="Times New Roman" w:hAnsi="Times New Roman" w:cs="Times New Roman"/>
          <w:color w:val="000000"/>
          <w:sz w:val="24"/>
          <w:szCs w:val="24"/>
          <w:lang w:val="tr-TR"/>
        </w:rPr>
        <w:t xml:space="preserve"> gün geçtikçe hayatta karşılaştıklarıyla inançları ve cesaretleri kırılır. Buda onları başarı yoluna sokacak hayalleri kurmalarını engeller. Fakat bu mani olan engelleri aşıp hayal kurabilirsek ve bunun gerçekleşeceğine inanırsak, başarıya götürecek olan </w:t>
      </w:r>
      <w:proofErr w:type="gramStart"/>
      <w:r w:rsidRPr="00CD6E99">
        <w:rPr>
          <w:rFonts w:ascii="Times New Roman" w:eastAsia="Times New Roman" w:hAnsi="Times New Roman" w:cs="Times New Roman"/>
          <w:color w:val="000000"/>
          <w:sz w:val="24"/>
          <w:szCs w:val="24"/>
          <w:lang w:val="tr-TR"/>
        </w:rPr>
        <w:t>motivasyonu</w:t>
      </w:r>
      <w:proofErr w:type="gramEnd"/>
      <w:r w:rsidRPr="00CD6E99">
        <w:rPr>
          <w:rFonts w:ascii="Times New Roman" w:eastAsia="Times New Roman" w:hAnsi="Times New Roman" w:cs="Times New Roman"/>
          <w:color w:val="000000"/>
          <w:sz w:val="24"/>
          <w:szCs w:val="24"/>
          <w:lang w:val="tr-TR"/>
        </w:rPr>
        <w:t xml:space="preserve"> buluruz.</w:t>
      </w:r>
    </w:p>
    <w:p w:rsidR="005000D9" w:rsidRPr="00CD6E99" w:rsidRDefault="005000D9" w:rsidP="0067525C">
      <w:pPr>
        <w:pStyle w:val="ListParagraph"/>
        <w:shd w:val="clear" w:color="auto" w:fill="FFFFFF"/>
        <w:spacing w:after="0" w:line="480" w:lineRule="auto"/>
        <w:ind w:left="360"/>
        <w:jc w:val="both"/>
        <w:rPr>
          <w:rFonts w:ascii="Times New Roman" w:eastAsia="Times New Roman" w:hAnsi="Times New Roman" w:cs="Times New Roman"/>
          <w:color w:val="000000"/>
          <w:sz w:val="24"/>
          <w:szCs w:val="24"/>
          <w:lang w:val="tr-TR"/>
        </w:rPr>
      </w:pPr>
      <w:r w:rsidRPr="00CD6E99">
        <w:rPr>
          <w:rFonts w:ascii="Times New Roman" w:eastAsia="Times New Roman" w:hAnsi="Times New Roman" w:cs="Times New Roman"/>
          <w:color w:val="000000"/>
          <w:sz w:val="24"/>
          <w:szCs w:val="24"/>
          <w:lang w:val="tr-TR"/>
        </w:rPr>
        <w:t> </w:t>
      </w:r>
    </w:p>
    <w:p w:rsidR="005000D9" w:rsidRPr="00CD6E99" w:rsidRDefault="005000D9" w:rsidP="0067525C">
      <w:pPr>
        <w:pStyle w:val="ListParagraph"/>
        <w:shd w:val="clear" w:color="auto" w:fill="FFFFFF"/>
        <w:spacing w:after="0" w:line="480" w:lineRule="auto"/>
        <w:ind w:left="360"/>
        <w:jc w:val="both"/>
        <w:rPr>
          <w:rFonts w:ascii="Times New Roman" w:eastAsia="Times New Roman" w:hAnsi="Times New Roman" w:cs="Times New Roman"/>
          <w:color w:val="000000"/>
          <w:sz w:val="24"/>
          <w:szCs w:val="24"/>
          <w:lang w:val="tr-TR"/>
        </w:rPr>
      </w:pPr>
      <w:r w:rsidRPr="00CD6E99">
        <w:rPr>
          <w:rFonts w:ascii="Times New Roman" w:eastAsia="Times New Roman" w:hAnsi="Times New Roman" w:cs="Times New Roman"/>
          <w:color w:val="000000"/>
          <w:sz w:val="24"/>
          <w:szCs w:val="24"/>
          <w:lang w:val="tr-TR"/>
        </w:rPr>
        <w:t xml:space="preserve">Türkiye koşullarında, engelli bireyler hayatları boyunca </w:t>
      </w:r>
      <w:proofErr w:type="gramStart"/>
      <w:r w:rsidRPr="00CD6E99">
        <w:rPr>
          <w:rFonts w:ascii="Times New Roman" w:eastAsia="Times New Roman" w:hAnsi="Times New Roman" w:cs="Times New Roman"/>
          <w:color w:val="000000"/>
          <w:sz w:val="24"/>
          <w:szCs w:val="24"/>
          <w:lang w:val="tr-TR"/>
        </w:rPr>
        <w:t>bir çok</w:t>
      </w:r>
      <w:proofErr w:type="gramEnd"/>
      <w:r w:rsidRPr="00CD6E99">
        <w:rPr>
          <w:rFonts w:ascii="Times New Roman" w:eastAsia="Times New Roman" w:hAnsi="Times New Roman" w:cs="Times New Roman"/>
          <w:color w:val="000000"/>
          <w:sz w:val="24"/>
          <w:szCs w:val="24"/>
          <w:lang w:val="tr-TR"/>
        </w:rPr>
        <w:t xml:space="preserve"> kısıtlamalar ile karşılaşıyorlar. Onlara karşı olan bu kısıtlamalar onların kendilerine olan inançlarının ve sahip oldukları cesaretin kırılmasına, buda engelli bireylerin yeteri kadar büyük hayaller </w:t>
      </w:r>
      <w:r w:rsidRPr="00CD6E99">
        <w:rPr>
          <w:rFonts w:ascii="Times New Roman" w:eastAsia="Times New Roman" w:hAnsi="Times New Roman" w:cs="Times New Roman"/>
          <w:color w:val="000000"/>
          <w:sz w:val="24"/>
          <w:szCs w:val="24"/>
          <w:lang w:val="tr-TR"/>
        </w:rPr>
        <w:lastRenderedPageBreak/>
        <w:t xml:space="preserve">kuramamasına neden olmaktadır. Bu sorun ile 2-3 yıldır Sabancı Üniversitesi’nin Toplumsal Duyarlılık Projeleri’nde aktif olarak rol  alırken, lise çağındaki </w:t>
      </w:r>
      <w:proofErr w:type="spellStart"/>
      <w:r w:rsidRPr="00CD6E99">
        <w:rPr>
          <w:rFonts w:ascii="Times New Roman" w:eastAsia="Times New Roman" w:hAnsi="Times New Roman" w:cs="Times New Roman"/>
          <w:color w:val="000000"/>
          <w:sz w:val="24"/>
          <w:szCs w:val="24"/>
          <w:lang w:val="tr-TR"/>
        </w:rPr>
        <w:t>selebral</w:t>
      </w:r>
      <w:proofErr w:type="spellEnd"/>
      <w:r w:rsidRPr="00CD6E99">
        <w:rPr>
          <w:rFonts w:ascii="Times New Roman" w:eastAsia="Times New Roman" w:hAnsi="Times New Roman" w:cs="Times New Roman"/>
          <w:color w:val="000000"/>
          <w:sz w:val="24"/>
          <w:szCs w:val="24"/>
          <w:lang w:val="tr-TR"/>
        </w:rPr>
        <w:t xml:space="preserve"> </w:t>
      </w:r>
      <w:proofErr w:type="spellStart"/>
      <w:r w:rsidRPr="00CD6E99">
        <w:rPr>
          <w:rFonts w:ascii="Times New Roman" w:eastAsia="Times New Roman" w:hAnsi="Times New Roman" w:cs="Times New Roman"/>
          <w:color w:val="000000"/>
          <w:sz w:val="24"/>
          <w:szCs w:val="24"/>
          <w:lang w:val="tr-TR"/>
        </w:rPr>
        <w:t>palsi</w:t>
      </w:r>
      <w:proofErr w:type="spellEnd"/>
      <w:r w:rsidRPr="00CD6E99">
        <w:rPr>
          <w:rFonts w:ascii="Times New Roman" w:eastAsia="Times New Roman" w:hAnsi="Times New Roman" w:cs="Times New Roman"/>
          <w:color w:val="000000"/>
          <w:sz w:val="24"/>
          <w:szCs w:val="24"/>
          <w:lang w:val="tr-TR"/>
        </w:rPr>
        <w:t xml:space="preserve"> olan çocuklarla gönüllü olarak çalıştığımızda, çocukların geleceğe dair düşünürken, kendilerine güvenleri olmadığı için, hayallerini  kısıtladıklarını </w:t>
      </w:r>
      <w:proofErr w:type="spellStart"/>
      <w:r w:rsidRPr="00CD6E99">
        <w:rPr>
          <w:rFonts w:ascii="Times New Roman" w:eastAsia="Times New Roman" w:hAnsi="Times New Roman" w:cs="Times New Roman"/>
          <w:color w:val="000000"/>
          <w:sz w:val="24"/>
          <w:szCs w:val="24"/>
          <w:lang w:val="tr-TR"/>
        </w:rPr>
        <w:t>farkettik</w:t>
      </w:r>
      <w:proofErr w:type="spellEnd"/>
      <w:r w:rsidRPr="00CD6E99">
        <w:rPr>
          <w:rFonts w:ascii="Times New Roman" w:eastAsia="Times New Roman" w:hAnsi="Times New Roman" w:cs="Times New Roman"/>
          <w:color w:val="000000"/>
          <w:sz w:val="24"/>
          <w:szCs w:val="24"/>
          <w:lang w:val="tr-TR"/>
        </w:rPr>
        <w:t xml:space="preserve">. Bu sorun ile karşılaşmamız, bu projeye başvurmamıza neden olan çıkış noktası oldu. Birlikte çalıştığımız engelli çocukların  hayatta karşılaştıkları </w:t>
      </w:r>
      <w:proofErr w:type="spellStart"/>
      <w:r w:rsidRPr="00CD6E99">
        <w:rPr>
          <w:rFonts w:ascii="Times New Roman" w:eastAsia="Times New Roman" w:hAnsi="Times New Roman" w:cs="Times New Roman"/>
          <w:color w:val="000000"/>
          <w:sz w:val="24"/>
          <w:szCs w:val="24"/>
          <w:lang w:val="tr-TR"/>
        </w:rPr>
        <w:t>kısıtlamardan</w:t>
      </w:r>
      <w:proofErr w:type="spellEnd"/>
      <w:r w:rsidRPr="00CD6E99">
        <w:rPr>
          <w:rFonts w:ascii="Times New Roman" w:eastAsia="Times New Roman" w:hAnsi="Times New Roman" w:cs="Times New Roman"/>
          <w:color w:val="000000"/>
          <w:sz w:val="24"/>
          <w:szCs w:val="24"/>
          <w:lang w:val="tr-TR"/>
        </w:rPr>
        <w:t xml:space="preserve"> dolayı yeteri kadar büyük hayal kuramadıkları için ve çevrelerinde kendi durumlarında olan rol modelleri olmadığı için başarıyı hedeflemediklerini bu nedenle kendi kabiliyetlerini keşfetmelerine engel olduğunu </w:t>
      </w:r>
      <w:proofErr w:type="spellStart"/>
      <w:r w:rsidRPr="00CD6E99">
        <w:rPr>
          <w:rFonts w:ascii="Times New Roman" w:eastAsia="Times New Roman" w:hAnsi="Times New Roman" w:cs="Times New Roman"/>
          <w:color w:val="000000"/>
          <w:sz w:val="24"/>
          <w:szCs w:val="24"/>
          <w:lang w:val="tr-TR"/>
        </w:rPr>
        <w:t>farkettik</w:t>
      </w:r>
      <w:proofErr w:type="spellEnd"/>
      <w:r w:rsidRPr="00CD6E99">
        <w:rPr>
          <w:rFonts w:ascii="Times New Roman" w:eastAsia="Times New Roman" w:hAnsi="Times New Roman" w:cs="Times New Roman"/>
          <w:color w:val="000000"/>
          <w:sz w:val="24"/>
          <w:szCs w:val="24"/>
          <w:lang w:val="tr-TR"/>
        </w:rPr>
        <w:t xml:space="preserve">. Bu durumun sadece çalıştığımız engelli grubuyla sınırlı olmadığını, başka engel türlerine sahip çocuklarda da  bu gelecek hayal kısıtlanmasıyla karşılaşabileceğimizi düşünüyoruz. Bu yüzden, </w:t>
      </w:r>
      <w:r w:rsidR="00F06B75" w:rsidRPr="00CD6E99">
        <w:rPr>
          <w:rFonts w:ascii="Times New Roman" w:eastAsia="Times New Roman" w:hAnsi="Times New Roman" w:cs="Times New Roman"/>
          <w:color w:val="000000"/>
          <w:sz w:val="24"/>
          <w:szCs w:val="24"/>
          <w:lang w:val="tr-TR"/>
        </w:rPr>
        <w:t>engelli çocukların üzerilerind</w:t>
      </w:r>
      <w:r w:rsidR="00D32F3F" w:rsidRPr="00CD6E99">
        <w:rPr>
          <w:rFonts w:ascii="Times New Roman" w:eastAsia="Times New Roman" w:hAnsi="Times New Roman" w:cs="Times New Roman"/>
          <w:color w:val="000000"/>
          <w:sz w:val="24"/>
          <w:szCs w:val="24"/>
          <w:lang w:val="tr-TR"/>
        </w:rPr>
        <w:t xml:space="preserve">e </w:t>
      </w:r>
      <w:r w:rsidRPr="00CD6E99">
        <w:rPr>
          <w:rFonts w:ascii="Times New Roman" w:eastAsia="Times New Roman" w:hAnsi="Times New Roman" w:cs="Times New Roman"/>
          <w:color w:val="000000"/>
          <w:sz w:val="24"/>
          <w:szCs w:val="24"/>
          <w:lang w:val="tr-TR"/>
        </w:rPr>
        <w:t xml:space="preserve">var olan bu sınırlandırılmanın ne gibi zararlara neden olduğunu  ve bu zararları ne gibi önemlerle beraber engelli </w:t>
      </w:r>
      <w:r w:rsidR="00D32F3F" w:rsidRPr="00CD6E99">
        <w:rPr>
          <w:rFonts w:ascii="Times New Roman" w:eastAsia="Times New Roman" w:hAnsi="Times New Roman" w:cs="Times New Roman"/>
          <w:color w:val="000000"/>
          <w:sz w:val="24"/>
          <w:szCs w:val="24"/>
          <w:lang w:val="tr-TR"/>
        </w:rPr>
        <w:t>çocukları</w:t>
      </w:r>
      <w:r w:rsidRPr="00CD6E99">
        <w:rPr>
          <w:rFonts w:ascii="Times New Roman" w:eastAsia="Times New Roman" w:hAnsi="Times New Roman" w:cs="Times New Roman"/>
          <w:color w:val="000000"/>
          <w:sz w:val="24"/>
          <w:szCs w:val="24"/>
          <w:lang w:val="tr-TR"/>
        </w:rPr>
        <w:t xml:space="preserve"> topluma nasıl kazandırabileceğimizi araştırmak istiyoruz.</w:t>
      </w:r>
    </w:p>
    <w:p w:rsidR="005000D9" w:rsidRPr="00CD6E99" w:rsidRDefault="005000D9" w:rsidP="0045470A">
      <w:pPr>
        <w:shd w:val="clear" w:color="auto" w:fill="FFFFFF"/>
        <w:spacing w:after="0" w:line="480" w:lineRule="auto"/>
        <w:jc w:val="both"/>
        <w:rPr>
          <w:rFonts w:ascii="Times New Roman" w:eastAsia="Times New Roman" w:hAnsi="Times New Roman" w:cs="Times New Roman"/>
          <w:color w:val="000000"/>
          <w:sz w:val="24"/>
          <w:szCs w:val="24"/>
          <w:lang w:val="tr-TR"/>
        </w:rPr>
      </w:pPr>
    </w:p>
    <w:p w:rsidR="00F06B75" w:rsidRPr="00CD6E99" w:rsidRDefault="006D5B00" w:rsidP="0045470A">
      <w:pPr>
        <w:pStyle w:val="ListParagraph"/>
        <w:shd w:val="clear" w:color="auto" w:fill="FFFFFF"/>
        <w:spacing w:after="0" w:line="480" w:lineRule="auto"/>
        <w:ind w:left="360"/>
        <w:jc w:val="both"/>
        <w:rPr>
          <w:rFonts w:ascii="Times New Roman" w:hAnsi="Times New Roman" w:cs="Times New Roman"/>
          <w:sz w:val="24"/>
          <w:szCs w:val="24"/>
          <w:lang w:val="tr-TR"/>
        </w:rPr>
      </w:pPr>
      <w:r w:rsidRPr="00CD6E99">
        <w:rPr>
          <w:rFonts w:ascii="Times New Roman" w:eastAsia="Times New Roman" w:hAnsi="Times New Roman" w:cs="Times New Roman"/>
          <w:color w:val="000000"/>
          <w:sz w:val="24"/>
          <w:szCs w:val="24"/>
          <w:lang w:val="tr-TR"/>
        </w:rPr>
        <w:t>Araştırma sonucunda elde edineceğimiz bilgile</w:t>
      </w:r>
      <w:r w:rsidR="00C17CF7" w:rsidRPr="00CD6E99">
        <w:rPr>
          <w:rFonts w:ascii="Times New Roman" w:eastAsia="Times New Roman" w:hAnsi="Times New Roman" w:cs="Times New Roman"/>
          <w:color w:val="000000"/>
          <w:sz w:val="24"/>
          <w:szCs w:val="24"/>
          <w:lang w:val="tr-TR"/>
        </w:rPr>
        <w:t>rle</w:t>
      </w:r>
      <w:r w:rsidRPr="00CD6E99">
        <w:rPr>
          <w:rFonts w:ascii="Times New Roman" w:eastAsia="Times New Roman" w:hAnsi="Times New Roman" w:cs="Times New Roman"/>
          <w:color w:val="000000"/>
          <w:sz w:val="24"/>
          <w:szCs w:val="24"/>
          <w:lang w:val="tr-TR"/>
        </w:rPr>
        <w:t xml:space="preserve">, çocukların hayal </w:t>
      </w:r>
      <w:r w:rsidR="00C17CF7" w:rsidRPr="00CD6E99">
        <w:rPr>
          <w:rFonts w:ascii="Times New Roman" w:eastAsia="Times New Roman" w:hAnsi="Times New Roman" w:cs="Times New Roman"/>
          <w:color w:val="000000"/>
          <w:sz w:val="24"/>
          <w:szCs w:val="24"/>
          <w:lang w:val="tr-TR"/>
        </w:rPr>
        <w:t xml:space="preserve">kurma </w:t>
      </w:r>
      <w:r w:rsidRPr="00CD6E99">
        <w:rPr>
          <w:rFonts w:ascii="Times New Roman" w:eastAsia="Times New Roman" w:hAnsi="Times New Roman" w:cs="Times New Roman"/>
          <w:color w:val="000000"/>
          <w:sz w:val="24"/>
          <w:szCs w:val="24"/>
          <w:lang w:val="tr-TR"/>
        </w:rPr>
        <w:t>motivelerini artırmayı hedefled</w:t>
      </w:r>
      <w:bookmarkStart w:id="0" w:name="_GoBack"/>
      <w:bookmarkEnd w:id="0"/>
      <w:r w:rsidRPr="00CD6E99">
        <w:rPr>
          <w:rFonts w:ascii="Times New Roman" w:eastAsia="Times New Roman" w:hAnsi="Times New Roman" w:cs="Times New Roman"/>
          <w:color w:val="000000"/>
          <w:sz w:val="24"/>
          <w:szCs w:val="24"/>
          <w:lang w:val="tr-TR"/>
        </w:rPr>
        <w:t xml:space="preserve">iğimiz bir etkinlik düzenlemeyi düşünüyoruz. Bu etkinliğin amacı, </w:t>
      </w:r>
      <w:r w:rsidRPr="00CD6E99">
        <w:rPr>
          <w:rFonts w:ascii="Times New Roman" w:hAnsi="Times New Roman" w:cs="Times New Roman"/>
          <w:sz w:val="24"/>
          <w:szCs w:val="24"/>
          <w:lang w:val="tr-TR"/>
        </w:rPr>
        <w:t>çocukların hay</w:t>
      </w:r>
      <w:r w:rsidR="00C17CF7" w:rsidRPr="00CD6E99">
        <w:rPr>
          <w:rFonts w:ascii="Times New Roman" w:hAnsi="Times New Roman" w:cs="Times New Roman"/>
          <w:sz w:val="24"/>
          <w:szCs w:val="24"/>
          <w:lang w:val="tr-TR"/>
        </w:rPr>
        <w:t>al kurabilmesini ve bu hayallerinin</w:t>
      </w:r>
      <w:r w:rsidRPr="00CD6E99">
        <w:rPr>
          <w:rFonts w:ascii="Times New Roman" w:hAnsi="Times New Roman" w:cs="Times New Roman"/>
          <w:sz w:val="24"/>
          <w:szCs w:val="24"/>
          <w:lang w:val="tr-TR"/>
        </w:rPr>
        <w:t xml:space="preserve"> </w:t>
      </w:r>
      <w:proofErr w:type="spellStart"/>
      <w:r w:rsidRPr="00CD6E99">
        <w:rPr>
          <w:rFonts w:ascii="Times New Roman" w:hAnsi="Times New Roman" w:cs="Times New Roman"/>
          <w:sz w:val="24"/>
          <w:szCs w:val="24"/>
          <w:lang w:val="tr-TR"/>
        </w:rPr>
        <w:t>gerçekleceğine</w:t>
      </w:r>
      <w:proofErr w:type="spellEnd"/>
      <w:r w:rsidRPr="00CD6E99">
        <w:rPr>
          <w:rFonts w:ascii="Times New Roman" w:hAnsi="Times New Roman" w:cs="Times New Roman"/>
          <w:sz w:val="24"/>
          <w:szCs w:val="24"/>
          <w:lang w:val="tr-TR"/>
        </w:rPr>
        <w:t xml:space="preserve"> inanmasını sağlamaktı</w:t>
      </w:r>
      <w:r w:rsidR="0045470A" w:rsidRPr="00CD6E99">
        <w:rPr>
          <w:rFonts w:ascii="Times New Roman" w:hAnsi="Times New Roman" w:cs="Times New Roman"/>
          <w:sz w:val="24"/>
          <w:szCs w:val="24"/>
          <w:lang w:val="tr-TR"/>
        </w:rPr>
        <w:t>r ve a</w:t>
      </w:r>
      <w:r w:rsidRPr="00CD6E99">
        <w:rPr>
          <w:rFonts w:ascii="Times New Roman" w:hAnsi="Times New Roman" w:cs="Times New Roman"/>
          <w:sz w:val="24"/>
          <w:szCs w:val="24"/>
          <w:lang w:val="tr-TR"/>
        </w:rPr>
        <w:t xml:space="preserve">ynı zamanda hayali için çalışmayı sağlayacak </w:t>
      </w:r>
      <w:proofErr w:type="gramStart"/>
      <w:r w:rsidRPr="00CD6E99">
        <w:rPr>
          <w:rFonts w:ascii="Times New Roman" w:hAnsi="Times New Roman" w:cs="Times New Roman"/>
          <w:sz w:val="24"/>
          <w:szCs w:val="24"/>
          <w:lang w:val="tr-TR"/>
        </w:rPr>
        <w:t>motivasyonu</w:t>
      </w:r>
      <w:proofErr w:type="gramEnd"/>
      <w:r w:rsidRPr="00CD6E99">
        <w:rPr>
          <w:rFonts w:ascii="Times New Roman" w:hAnsi="Times New Roman" w:cs="Times New Roman"/>
          <w:sz w:val="24"/>
          <w:szCs w:val="24"/>
          <w:lang w:val="tr-TR"/>
        </w:rPr>
        <w:t xml:space="preserve"> verebilmektir.</w:t>
      </w:r>
      <w:r w:rsidR="00C17CF7" w:rsidRPr="00CD6E99">
        <w:rPr>
          <w:rFonts w:ascii="Times New Roman" w:hAnsi="Times New Roman" w:cs="Times New Roman"/>
          <w:sz w:val="24"/>
          <w:szCs w:val="24"/>
          <w:lang w:val="tr-TR"/>
        </w:rPr>
        <w:t xml:space="preserve"> Bu doğrultuda çocuklara örnek olabilecek kendileri gibi engel durumlarına sahip başarılı noktalara gelmiş insanlar ile tanıştırıp, çocuklara başarılarının aşamaları ile </w:t>
      </w:r>
      <w:proofErr w:type="gramStart"/>
      <w:r w:rsidR="00C17CF7" w:rsidRPr="00CD6E99">
        <w:rPr>
          <w:rFonts w:ascii="Times New Roman" w:hAnsi="Times New Roman" w:cs="Times New Roman"/>
          <w:sz w:val="24"/>
          <w:szCs w:val="24"/>
          <w:lang w:val="tr-TR"/>
        </w:rPr>
        <w:t>hikayesini</w:t>
      </w:r>
      <w:proofErr w:type="gramEnd"/>
      <w:r w:rsidR="00C17CF7" w:rsidRPr="00CD6E99">
        <w:rPr>
          <w:rFonts w:ascii="Times New Roman" w:hAnsi="Times New Roman" w:cs="Times New Roman"/>
          <w:sz w:val="24"/>
          <w:szCs w:val="24"/>
          <w:lang w:val="tr-TR"/>
        </w:rPr>
        <w:t xml:space="preserve"> anlatmasını i</w:t>
      </w:r>
      <w:r w:rsidR="00F06B75" w:rsidRPr="00CD6E99">
        <w:rPr>
          <w:rFonts w:ascii="Times New Roman" w:hAnsi="Times New Roman" w:cs="Times New Roman"/>
          <w:sz w:val="24"/>
          <w:szCs w:val="24"/>
          <w:lang w:val="tr-TR"/>
        </w:rPr>
        <w:t>steyeceğimiz bir konuşma ayarlan</w:t>
      </w:r>
      <w:r w:rsidR="00C17CF7" w:rsidRPr="00CD6E99">
        <w:rPr>
          <w:rFonts w:ascii="Times New Roman" w:hAnsi="Times New Roman" w:cs="Times New Roman"/>
          <w:sz w:val="24"/>
          <w:szCs w:val="24"/>
          <w:lang w:val="tr-TR"/>
        </w:rPr>
        <w:t>acak.</w:t>
      </w:r>
      <w:r w:rsidR="0045470A" w:rsidRPr="00CD6E99">
        <w:rPr>
          <w:rFonts w:ascii="Times New Roman" w:hAnsi="Times New Roman" w:cs="Times New Roman"/>
          <w:sz w:val="24"/>
          <w:szCs w:val="24"/>
          <w:lang w:val="tr-TR"/>
        </w:rPr>
        <w:t xml:space="preserve"> Etkinliğin sonunda, etkinliğimizin başarıya ulaştığını test etmek için, “Hayal kurmaya yeterli </w:t>
      </w:r>
      <w:proofErr w:type="gramStart"/>
      <w:r w:rsidR="0045470A" w:rsidRPr="00CD6E99">
        <w:rPr>
          <w:rFonts w:ascii="Times New Roman" w:hAnsi="Times New Roman" w:cs="Times New Roman"/>
          <w:sz w:val="24"/>
          <w:szCs w:val="24"/>
          <w:lang w:val="tr-TR"/>
        </w:rPr>
        <w:t>motivasyonu</w:t>
      </w:r>
      <w:proofErr w:type="gramEnd"/>
      <w:r w:rsidR="0045470A" w:rsidRPr="00CD6E99">
        <w:rPr>
          <w:rFonts w:ascii="Times New Roman" w:hAnsi="Times New Roman" w:cs="Times New Roman"/>
          <w:sz w:val="24"/>
          <w:szCs w:val="24"/>
          <w:lang w:val="tr-TR"/>
        </w:rPr>
        <w:t xml:space="preserve"> kazandılar mı?” sorusunun cevabını </w:t>
      </w:r>
      <w:r w:rsidR="0045470A" w:rsidRPr="00CD6E99">
        <w:rPr>
          <w:rFonts w:ascii="Times New Roman" w:hAnsi="Times New Roman" w:cs="Times New Roman"/>
          <w:sz w:val="24"/>
          <w:szCs w:val="24"/>
          <w:lang w:val="tr-TR"/>
        </w:rPr>
        <w:lastRenderedPageBreak/>
        <w:t xml:space="preserve">bulabilmek amacıyla etkinliğe katılan çocuklara bir test </w:t>
      </w:r>
      <w:proofErr w:type="spellStart"/>
      <w:r w:rsidR="0045470A" w:rsidRPr="00CD6E99">
        <w:rPr>
          <w:rFonts w:ascii="Times New Roman" w:hAnsi="Times New Roman" w:cs="Times New Roman"/>
          <w:sz w:val="24"/>
          <w:szCs w:val="24"/>
          <w:lang w:val="tr-TR"/>
        </w:rPr>
        <w:t>uygulacak</w:t>
      </w:r>
      <w:proofErr w:type="spellEnd"/>
      <w:r w:rsidR="0045470A" w:rsidRPr="00CD6E99">
        <w:rPr>
          <w:rFonts w:ascii="Times New Roman" w:hAnsi="Times New Roman" w:cs="Times New Roman"/>
          <w:sz w:val="24"/>
          <w:szCs w:val="24"/>
          <w:lang w:val="tr-TR"/>
        </w:rPr>
        <w:t>. Etkinlikten önce yaptığımız ve sonrasında yapılan araştırmalar sonucunda da rapor yazılacak.</w:t>
      </w:r>
    </w:p>
    <w:p w:rsidR="005000D9" w:rsidRPr="00CD6E99" w:rsidRDefault="005000D9" w:rsidP="0067525C">
      <w:pPr>
        <w:pStyle w:val="ListParagraph"/>
        <w:numPr>
          <w:ilvl w:val="0"/>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Uygulama Planı</w:t>
      </w:r>
    </w:p>
    <w:p w:rsidR="005000D9" w:rsidRPr="00CD6E99" w:rsidRDefault="005000D9" w:rsidP="0067525C">
      <w:pPr>
        <w:pStyle w:val="ListParagraph"/>
        <w:numPr>
          <w:ilvl w:val="1"/>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Amaca Ulaşma Yolu</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1: İzinlerin Alınması</w:t>
      </w:r>
    </w:p>
    <w:p w:rsidR="00DA5F3D" w:rsidRPr="00CD6E99" w:rsidRDefault="00DA5F3D"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 xml:space="preserve">Proje için gerekli olan araştırmayı </w:t>
      </w:r>
      <w:r w:rsidR="00415A3A" w:rsidRPr="00CD6E99">
        <w:rPr>
          <w:rFonts w:ascii="Times New Roman" w:hAnsi="Times New Roman" w:cs="Times New Roman"/>
          <w:sz w:val="24"/>
          <w:szCs w:val="24"/>
          <w:lang w:val="tr-TR"/>
        </w:rPr>
        <w:t xml:space="preserve">engelli bireylerle </w:t>
      </w:r>
      <w:r w:rsidRPr="00CD6E99">
        <w:rPr>
          <w:rFonts w:ascii="Times New Roman" w:hAnsi="Times New Roman" w:cs="Times New Roman"/>
          <w:sz w:val="24"/>
          <w:szCs w:val="24"/>
          <w:lang w:val="tr-TR"/>
        </w:rPr>
        <w:t xml:space="preserve">birebir görüşmelerden elde edeceğiz. Bu görüşmeleri </w:t>
      </w:r>
      <w:r w:rsidR="00415A3A" w:rsidRPr="00CD6E99">
        <w:rPr>
          <w:rFonts w:ascii="Times New Roman" w:hAnsi="Times New Roman" w:cs="Times New Roman"/>
          <w:sz w:val="24"/>
          <w:szCs w:val="24"/>
          <w:lang w:val="tr-TR"/>
        </w:rPr>
        <w:t xml:space="preserve">işitme, görme ve bedensel engelli okullarındaki ve engelli </w:t>
      </w:r>
      <w:proofErr w:type="gramStart"/>
      <w:r w:rsidR="00415A3A" w:rsidRPr="00CD6E99">
        <w:rPr>
          <w:rFonts w:ascii="Times New Roman" w:hAnsi="Times New Roman" w:cs="Times New Roman"/>
          <w:sz w:val="24"/>
          <w:szCs w:val="24"/>
          <w:lang w:val="tr-TR"/>
        </w:rPr>
        <w:t>rehabilitasyon</w:t>
      </w:r>
      <w:proofErr w:type="gramEnd"/>
      <w:r w:rsidR="00415A3A" w:rsidRPr="00CD6E99">
        <w:rPr>
          <w:rFonts w:ascii="Times New Roman" w:hAnsi="Times New Roman" w:cs="Times New Roman"/>
          <w:sz w:val="24"/>
          <w:szCs w:val="24"/>
          <w:lang w:val="tr-TR"/>
        </w:rPr>
        <w:t xml:space="preserve"> </w:t>
      </w:r>
      <w:proofErr w:type="spellStart"/>
      <w:r w:rsidR="00415A3A" w:rsidRPr="00CD6E99">
        <w:rPr>
          <w:rFonts w:ascii="Times New Roman" w:hAnsi="Times New Roman" w:cs="Times New Roman"/>
          <w:sz w:val="24"/>
          <w:szCs w:val="24"/>
          <w:lang w:val="tr-TR"/>
        </w:rPr>
        <w:t>merkezindenki</w:t>
      </w:r>
      <w:proofErr w:type="spellEnd"/>
      <w:r w:rsidR="00415A3A" w:rsidRPr="00CD6E99">
        <w:rPr>
          <w:rFonts w:ascii="Times New Roman" w:hAnsi="Times New Roman" w:cs="Times New Roman"/>
          <w:sz w:val="24"/>
          <w:szCs w:val="24"/>
          <w:lang w:val="tr-TR"/>
        </w:rPr>
        <w:t xml:space="preserve"> çocuklarla yapmayı planlıyoruz. Bu doğrultuda görüşmeleri yapabilmemiz için ilgili kişi ve kurumlardan izin alacağız.  </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2: Kurum Psikologları ve Yetkilileri ile Görüşme</w:t>
      </w:r>
    </w:p>
    <w:p w:rsidR="00415A3A" w:rsidRPr="00CD6E99" w:rsidRDefault="00414ECA"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 xml:space="preserve"> </w:t>
      </w:r>
      <w:r w:rsidR="00C90F0F" w:rsidRPr="00CD6E99">
        <w:rPr>
          <w:rFonts w:ascii="Times New Roman" w:hAnsi="Times New Roman" w:cs="Times New Roman"/>
          <w:sz w:val="24"/>
          <w:szCs w:val="24"/>
          <w:lang w:val="tr-TR"/>
        </w:rPr>
        <w:t>, çalışac</w:t>
      </w:r>
      <w:r w:rsidR="00E0400B" w:rsidRPr="00CD6E99">
        <w:rPr>
          <w:rFonts w:ascii="Times New Roman" w:hAnsi="Times New Roman" w:cs="Times New Roman"/>
          <w:sz w:val="24"/>
          <w:szCs w:val="24"/>
          <w:lang w:val="tr-TR"/>
        </w:rPr>
        <w:t>ağımız kurum ve okullardaki yetkili ve psikologlarla görüşme yapıp onların tecrübe ve bilgilerinden yararlanmaya çalışcağız.</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 xml:space="preserve">Aşama 3: Görüşme </w:t>
      </w:r>
      <w:proofErr w:type="spellStart"/>
      <w:r w:rsidRPr="00CD6E99">
        <w:rPr>
          <w:rFonts w:ascii="Times New Roman" w:hAnsi="Times New Roman" w:cs="Times New Roman"/>
          <w:b/>
          <w:sz w:val="24"/>
          <w:szCs w:val="24"/>
          <w:lang w:val="tr-TR"/>
        </w:rPr>
        <w:t>Sonnunda</w:t>
      </w:r>
      <w:proofErr w:type="spellEnd"/>
      <w:r w:rsidRPr="00CD6E99">
        <w:rPr>
          <w:rFonts w:ascii="Times New Roman" w:hAnsi="Times New Roman" w:cs="Times New Roman"/>
          <w:b/>
          <w:sz w:val="24"/>
          <w:szCs w:val="24"/>
          <w:lang w:val="tr-TR"/>
        </w:rPr>
        <w:t xml:space="preserve"> Edilen Bilgilerle ile Soruların Hazırlanması</w:t>
      </w:r>
    </w:p>
    <w:p w:rsidR="00D32F3F" w:rsidRPr="00CD6E99" w:rsidRDefault="00E0400B" w:rsidP="00CD6E99">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Konu ile ilgili tecrübeli ve bilgili kişilerle yapacağımız görüşmelerden ve yapacağımız araştırmalardan sonra elde ettiğimiz bilgilerle, engelli çocuklarla yapılacak olan anketin soruları hazırlanacak.</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4: Okula Gidip Görüşmelerin Yapılması</w:t>
      </w:r>
    </w:p>
    <w:p w:rsidR="00E0400B" w:rsidRPr="00CD6E99" w:rsidRDefault="00E0400B"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İzin alınan kurum ve okullara gidilerek çocuklarla bi</w:t>
      </w:r>
      <w:r w:rsidR="00D32F3F" w:rsidRPr="00CD6E99">
        <w:rPr>
          <w:rFonts w:ascii="Times New Roman" w:hAnsi="Times New Roman" w:cs="Times New Roman"/>
          <w:sz w:val="24"/>
          <w:szCs w:val="24"/>
          <w:lang w:val="tr-TR"/>
        </w:rPr>
        <w:t xml:space="preserve">rebir görüşmeler </w:t>
      </w:r>
      <w:proofErr w:type="gramStart"/>
      <w:r w:rsidR="00D32F3F" w:rsidRPr="00CD6E99">
        <w:rPr>
          <w:rFonts w:ascii="Times New Roman" w:hAnsi="Times New Roman" w:cs="Times New Roman"/>
          <w:sz w:val="24"/>
          <w:szCs w:val="24"/>
          <w:lang w:val="tr-TR"/>
        </w:rPr>
        <w:t>yapılarak,</w:t>
      </w:r>
      <w:proofErr w:type="spellStart"/>
      <w:r w:rsidR="00D32F3F" w:rsidRPr="00CD6E99">
        <w:rPr>
          <w:rFonts w:ascii="Times New Roman" w:hAnsi="Times New Roman" w:cs="Times New Roman"/>
          <w:sz w:val="24"/>
          <w:szCs w:val="24"/>
          <w:lang w:val="tr-TR"/>
        </w:rPr>
        <w:t>bigi</w:t>
      </w:r>
      <w:proofErr w:type="spellEnd"/>
      <w:proofErr w:type="gramEnd"/>
      <w:r w:rsidR="00D32F3F" w:rsidRPr="00CD6E99">
        <w:rPr>
          <w:rFonts w:ascii="Times New Roman" w:hAnsi="Times New Roman" w:cs="Times New Roman"/>
          <w:sz w:val="24"/>
          <w:szCs w:val="24"/>
          <w:lang w:val="tr-TR"/>
        </w:rPr>
        <w:t xml:space="preserve"> toplanacak</w:t>
      </w:r>
      <w:r w:rsidRPr="00CD6E99">
        <w:rPr>
          <w:rFonts w:ascii="Times New Roman" w:hAnsi="Times New Roman" w:cs="Times New Roman"/>
          <w:sz w:val="24"/>
          <w:szCs w:val="24"/>
          <w:lang w:val="tr-TR"/>
        </w:rPr>
        <w:t xml:space="preserve">. </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5: Sonuçların Değerlendirilmesi/Raporun Yazılması</w:t>
      </w:r>
    </w:p>
    <w:p w:rsidR="00E0400B" w:rsidRPr="00CD6E99" w:rsidRDefault="00E0400B"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 xml:space="preserve">Görüşmelerden elde edilen </w:t>
      </w:r>
      <w:r w:rsidR="00D32F3F" w:rsidRPr="00CD6E99">
        <w:rPr>
          <w:rFonts w:ascii="Times New Roman" w:hAnsi="Times New Roman" w:cs="Times New Roman"/>
          <w:sz w:val="24"/>
          <w:szCs w:val="24"/>
          <w:lang w:val="tr-TR"/>
        </w:rPr>
        <w:t xml:space="preserve">bilgiler </w:t>
      </w:r>
      <w:proofErr w:type="spellStart"/>
      <w:r w:rsidR="00D32F3F" w:rsidRPr="00CD6E99">
        <w:rPr>
          <w:rFonts w:ascii="Times New Roman" w:hAnsi="Times New Roman" w:cs="Times New Roman"/>
          <w:sz w:val="24"/>
          <w:szCs w:val="24"/>
          <w:lang w:val="tr-TR"/>
        </w:rPr>
        <w:t>istatisliğe</w:t>
      </w:r>
      <w:proofErr w:type="spellEnd"/>
      <w:r w:rsidR="00D32F3F" w:rsidRPr="00CD6E99">
        <w:rPr>
          <w:rFonts w:ascii="Times New Roman" w:hAnsi="Times New Roman" w:cs="Times New Roman"/>
          <w:sz w:val="24"/>
          <w:szCs w:val="24"/>
          <w:lang w:val="tr-TR"/>
        </w:rPr>
        <w:t xml:space="preserve"> dökülece</w:t>
      </w:r>
      <w:r w:rsidR="00D64F11" w:rsidRPr="00CD6E99">
        <w:rPr>
          <w:rFonts w:ascii="Times New Roman" w:hAnsi="Times New Roman" w:cs="Times New Roman"/>
          <w:sz w:val="24"/>
          <w:szCs w:val="24"/>
          <w:lang w:val="tr-TR"/>
        </w:rPr>
        <w:t xml:space="preserve">k. </w:t>
      </w:r>
      <w:proofErr w:type="spellStart"/>
      <w:r w:rsidR="00D64F11" w:rsidRPr="00CD6E99">
        <w:rPr>
          <w:rFonts w:ascii="Times New Roman" w:hAnsi="Times New Roman" w:cs="Times New Roman"/>
          <w:sz w:val="24"/>
          <w:szCs w:val="24"/>
          <w:lang w:val="tr-TR"/>
        </w:rPr>
        <w:t>İstatislik</w:t>
      </w:r>
      <w:proofErr w:type="spellEnd"/>
      <w:r w:rsidR="00D64F11" w:rsidRPr="00CD6E99">
        <w:rPr>
          <w:rFonts w:ascii="Times New Roman" w:hAnsi="Times New Roman" w:cs="Times New Roman"/>
          <w:sz w:val="24"/>
          <w:szCs w:val="24"/>
          <w:lang w:val="tr-TR"/>
        </w:rPr>
        <w:t xml:space="preserve"> sonuçları ve yapılan araştırmalar doğrultusunda rapor yazılmaya başlanacak.</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6: Etkinliğin Planlanması</w:t>
      </w:r>
    </w:p>
    <w:p w:rsidR="00D32F3F" w:rsidRPr="00CD6E99" w:rsidRDefault="00FE273E"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lastRenderedPageBreak/>
        <w:t xml:space="preserve">Etkinliğin amacı, çocukların hayal kurabilmesini ve bu hayalinin </w:t>
      </w:r>
      <w:proofErr w:type="spellStart"/>
      <w:r w:rsidRPr="00CD6E99">
        <w:rPr>
          <w:rFonts w:ascii="Times New Roman" w:hAnsi="Times New Roman" w:cs="Times New Roman"/>
          <w:sz w:val="24"/>
          <w:szCs w:val="24"/>
          <w:lang w:val="tr-TR"/>
        </w:rPr>
        <w:t>gerçekleceğine</w:t>
      </w:r>
      <w:proofErr w:type="spellEnd"/>
      <w:r w:rsidRPr="00CD6E99">
        <w:rPr>
          <w:rFonts w:ascii="Times New Roman" w:hAnsi="Times New Roman" w:cs="Times New Roman"/>
          <w:sz w:val="24"/>
          <w:szCs w:val="24"/>
          <w:lang w:val="tr-TR"/>
        </w:rPr>
        <w:t xml:space="preserve"> inanmasını sağlamak</w:t>
      </w:r>
      <w:r w:rsidR="0067525C" w:rsidRPr="00CD6E99">
        <w:rPr>
          <w:rFonts w:ascii="Times New Roman" w:hAnsi="Times New Roman" w:cs="Times New Roman"/>
          <w:sz w:val="24"/>
          <w:szCs w:val="24"/>
          <w:lang w:val="tr-TR"/>
        </w:rPr>
        <w:t>tı</w:t>
      </w:r>
      <w:r w:rsidRPr="00CD6E99">
        <w:rPr>
          <w:rFonts w:ascii="Times New Roman" w:hAnsi="Times New Roman" w:cs="Times New Roman"/>
          <w:sz w:val="24"/>
          <w:szCs w:val="24"/>
          <w:lang w:val="tr-TR"/>
        </w:rPr>
        <w:t xml:space="preserve">r. Aynı zamanda hayali için çalışmayı sağlayacak </w:t>
      </w:r>
      <w:proofErr w:type="gramStart"/>
      <w:r w:rsidRPr="00CD6E99">
        <w:rPr>
          <w:rFonts w:ascii="Times New Roman" w:hAnsi="Times New Roman" w:cs="Times New Roman"/>
          <w:sz w:val="24"/>
          <w:szCs w:val="24"/>
          <w:lang w:val="tr-TR"/>
        </w:rPr>
        <w:t>motivasyonu</w:t>
      </w:r>
      <w:proofErr w:type="gramEnd"/>
      <w:r w:rsidRPr="00CD6E99">
        <w:rPr>
          <w:rFonts w:ascii="Times New Roman" w:hAnsi="Times New Roman" w:cs="Times New Roman"/>
          <w:sz w:val="24"/>
          <w:szCs w:val="24"/>
          <w:lang w:val="tr-TR"/>
        </w:rPr>
        <w:t xml:space="preserve"> verebilmektir. </w:t>
      </w:r>
    </w:p>
    <w:p w:rsidR="00D64F11" w:rsidRPr="00CD6E99" w:rsidRDefault="00FE273E"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Bu doğrultuda engelli çocuklara uygun, onların engellerini paylaşan başarılı rol mo</w:t>
      </w:r>
      <w:r w:rsidR="0067525C" w:rsidRPr="00CD6E99">
        <w:rPr>
          <w:rFonts w:ascii="Times New Roman" w:hAnsi="Times New Roman" w:cs="Times New Roman"/>
          <w:sz w:val="24"/>
          <w:szCs w:val="24"/>
          <w:lang w:val="tr-TR"/>
        </w:rPr>
        <w:t xml:space="preserve">dellerini etkinliğimize çağırıp, çocuklara </w:t>
      </w:r>
      <w:r w:rsidR="00D32F3F" w:rsidRPr="00CD6E99">
        <w:rPr>
          <w:rFonts w:ascii="Times New Roman" w:hAnsi="Times New Roman" w:cs="Times New Roman"/>
          <w:sz w:val="24"/>
          <w:szCs w:val="24"/>
          <w:lang w:val="tr-TR"/>
        </w:rPr>
        <w:t xml:space="preserve">konuşma düzenlenmesi </w:t>
      </w:r>
      <w:proofErr w:type="spellStart"/>
      <w:r w:rsidR="00D32F3F" w:rsidRPr="00CD6E99">
        <w:rPr>
          <w:rFonts w:ascii="Times New Roman" w:hAnsi="Times New Roman" w:cs="Times New Roman"/>
          <w:sz w:val="24"/>
          <w:szCs w:val="24"/>
          <w:lang w:val="tr-TR"/>
        </w:rPr>
        <w:t>planlanlayacağız</w:t>
      </w:r>
      <w:proofErr w:type="spellEnd"/>
      <w:r w:rsidR="0067525C" w:rsidRPr="00CD6E99">
        <w:rPr>
          <w:rFonts w:ascii="Times New Roman" w:hAnsi="Times New Roman" w:cs="Times New Roman"/>
          <w:sz w:val="24"/>
          <w:szCs w:val="24"/>
          <w:lang w:val="tr-TR"/>
        </w:rPr>
        <w:t>. Aynı zamanda engel türlerine uygun meslek tanıtımları yapacak ve bu meslekleri arayan iş yerlerinin ilgili kişiler</w:t>
      </w:r>
      <w:r w:rsidR="00D32F3F" w:rsidRPr="00CD6E99">
        <w:rPr>
          <w:rFonts w:ascii="Times New Roman" w:hAnsi="Times New Roman" w:cs="Times New Roman"/>
          <w:sz w:val="24"/>
          <w:szCs w:val="24"/>
          <w:lang w:val="tr-TR"/>
        </w:rPr>
        <w:t>inin konuşma yapmasını planlayacağız</w:t>
      </w:r>
      <w:r w:rsidR="0067525C" w:rsidRPr="00CD6E99">
        <w:rPr>
          <w:rFonts w:ascii="Times New Roman" w:hAnsi="Times New Roman" w:cs="Times New Roman"/>
          <w:sz w:val="24"/>
          <w:szCs w:val="24"/>
          <w:lang w:val="tr-TR"/>
        </w:rPr>
        <w:t>. Bu yüzden, bu aşamada; etkinliğe çağırılacak uygun kişi ve kurumların araştırılması ve bunlara konuşma yapmaları için davetiyeler gönderilmesi planlanıyor. Aynı zamanda bu aşamada etkinliğin yapılacak yeri, servis ve yemekler ayarlanacak.</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7: Etkinliğin Yapılması</w:t>
      </w:r>
    </w:p>
    <w:p w:rsidR="0067525C" w:rsidRPr="00CD6E99" w:rsidRDefault="0067525C" w:rsidP="0067525C">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 xml:space="preserve">Planlanılan doğrultuda etkinlik yapılacak. Etkinliğin sonunda, etkinliğin başarıya ulaştığını öğrenmek adına çocuklara </w:t>
      </w:r>
      <w:proofErr w:type="gramStart"/>
      <w:r w:rsidRPr="00CD6E99">
        <w:rPr>
          <w:rFonts w:ascii="Times New Roman" w:hAnsi="Times New Roman" w:cs="Times New Roman"/>
          <w:sz w:val="24"/>
          <w:szCs w:val="24"/>
          <w:lang w:val="tr-TR"/>
        </w:rPr>
        <w:t>motivasyon</w:t>
      </w:r>
      <w:proofErr w:type="gramEnd"/>
      <w:r w:rsidRPr="00CD6E99">
        <w:rPr>
          <w:rFonts w:ascii="Times New Roman" w:hAnsi="Times New Roman" w:cs="Times New Roman"/>
          <w:sz w:val="24"/>
          <w:szCs w:val="24"/>
          <w:lang w:val="tr-TR"/>
        </w:rPr>
        <w:t xml:space="preserve"> anketi yapılacak.</w:t>
      </w:r>
    </w:p>
    <w:p w:rsidR="005000D9" w:rsidRPr="00CD6E99" w:rsidRDefault="005000D9" w:rsidP="0067525C">
      <w:pPr>
        <w:pStyle w:val="ListParagraph"/>
        <w:numPr>
          <w:ilvl w:val="2"/>
          <w:numId w:val="1"/>
        </w:numPr>
        <w:spacing w:line="480" w:lineRule="auto"/>
        <w:jc w:val="both"/>
        <w:rPr>
          <w:rFonts w:ascii="Times New Roman" w:hAnsi="Times New Roman" w:cs="Times New Roman"/>
          <w:b/>
          <w:sz w:val="24"/>
          <w:szCs w:val="24"/>
          <w:lang w:val="tr-TR"/>
        </w:rPr>
      </w:pPr>
      <w:r w:rsidRPr="00CD6E99">
        <w:rPr>
          <w:rFonts w:ascii="Times New Roman" w:hAnsi="Times New Roman" w:cs="Times New Roman"/>
          <w:b/>
          <w:sz w:val="24"/>
          <w:szCs w:val="24"/>
          <w:lang w:val="tr-TR"/>
        </w:rPr>
        <w:t>Aşama 8:</w:t>
      </w:r>
      <w:r w:rsidR="00DA5F3D" w:rsidRPr="00CD6E99">
        <w:rPr>
          <w:rFonts w:ascii="Times New Roman" w:hAnsi="Times New Roman" w:cs="Times New Roman"/>
          <w:b/>
          <w:sz w:val="24"/>
          <w:szCs w:val="24"/>
          <w:lang w:val="tr-TR"/>
        </w:rPr>
        <w:t xml:space="preserve"> Raporun Düzenlenmesi ve Rapor Teslimi (Son Hali)</w:t>
      </w:r>
    </w:p>
    <w:p w:rsidR="00DA5F3D" w:rsidRPr="00CD6E99" w:rsidRDefault="0067525C" w:rsidP="00DF051B">
      <w:pPr>
        <w:pStyle w:val="ListParagraph"/>
        <w:spacing w:line="480" w:lineRule="auto"/>
        <w:ind w:left="1224"/>
        <w:jc w:val="both"/>
        <w:rPr>
          <w:rFonts w:ascii="Times New Roman" w:hAnsi="Times New Roman" w:cs="Times New Roman"/>
          <w:sz w:val="24"/>
          <w:szCs w:val="24"/>
          <w:lang w:val="tr-TR"/>
        </w:rPr>
      </w:pPr>
      <w:r w:rsidRPr="00CD6E99">
        <w:rPr>
          <w:rFonts w:ascii="Times New Roman" w:hAnsi="Times New Roman" w:cs="Times New Roman"/>
          <w:sz w:val="24"/>
          <w:szCs w:val="24"/>
          <w:lang w:val="tr-TR"/>
        </w:rPr>
        <w:t>Etkinliğin sonunda yapılan anketten de elde edilen bilgiler ile raporun sonuç kısmı yazılacak. Rapor son haline getirilerek teslim edilecek.</w:t>
      </w:r>
    </w:p>
    <w:p w:rsidR="005000D9" w:rsidRPr="00CD6E99" w:rsidRDefault="00DA5F3D" w:rsidP="00676D5A">
      <w:pPr>
        <w:pStyle w:val="ListParagraph"/>
        <w:numPr>
          <w:ilvl w:val="1"/>
          <w:numId w:val="1"/>
        </w:numPr>
        <w:spacing w:line="480" w:lineRule="auto"/>
        <w:jc w:val="both"/>
        <w:rPr>
          <w:rFonts w:ascii="Times New Roman" w:hAnsi="Times New Roman" w:cs="Times New Roman"/>
          <w:b/>
          <w:sz w:val="24"/>
          <w:szCs w:val="24"/>
          <w:lang w:val="tr-TR"/>
        </w:rPr>
      </w:pPr>
      <w:r w:rsidRPr="00CD6E99">
        <w:rPr>
          <w:noProof/>
          <w:lang w:val="tr-TR" w:eastAsia="tr-TR"/>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306705</wp:posOffset>
            </wp:positionV>
            <wp:extent cx="7552690" cy="3357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2690" cy="3357245"/>
                    </a:xfrm>
                    <a:prstGeom prst="rect">
                      <a:avLst/>
                    </a:prstGeom>
                  </pic:spPr>
                </pic:pic>
              </a:graphicData>
            </a:graphic>
          </wp:anchor>
        </w:drawing>
      </w:r>
      <w:r w:rsidR="005000D9" w:rsidRPr="00CD6E99">
        <w:rPr>
          <w:rFonts w:ascii="Times New Roman" w:hAnsi="Times New Roman" w:cs="Times New Roman"/>
          <w:b/>
          <w:sz w:val="24"/>
          <w:szCs w:val="24"/>
          <w:lang w:val="tr-TR"/>
        </w:rPr>
        <w:t>Aksiyon Planı</w:t>
      </w:r>
      <w:r w:rsidR="005000D9" w:rsidRPr="00CD6E99">
        <w:rPr>
          <w:rFonts w:ascii="Times New Roman" w:hAnsi="Times New Roman" w:cs="Times New Roman"/>
          <w:b/>
          <w:sz w:val="24"/>
          <w:szCs w:val="24"/>
          <w:lang w:val="tr-TR"/>
        </w:rPr>
        <w:tab/>
      </w:r>
    </w:p>
    <w:sectPr w:rsidR="005000D9" w:rsidRPr="00CD6E99" w:rsidSect="00BF0E81">
      <w:pgSz w:w="12240" w:h="15840"/>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F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compat/>
  <w:rsids>
    <w:rsidRoot w:val="005000D9"/>
    <w:rsid w:val="001624F8"/>
    <w:rsid w:val="0025718D"/>
    <w:rsid w:val="00341B12"/>
    <w:rsid w:val="00396121"/>
    <w:rsid w:val="00414ECA"/>
    <w:rsid w:val="00415A3A"/>
    <w:rsid w:val="0045470A"/>
    <w:rsid w:val="004F526A"/>
    <w:rsid w:val="005000D9"/>
    <w:rsid w:val="005339C1"/>
    <w:rsid w:val="00571FDB"/>
    <w:rsid w:val="0067525C"/>
    <w:rsid w:val="00676D5A"/>
    <w:rsid w:val="006D5B00"/>
    <w:rsid w:val="007643B5"/>
    <w:rsid w:val="009034FD"/>
    <w:rsid w:val="00A16626"/>
    <w:rsid w:val="00BF0E81"/>
    <w:rsid w:val="00C17CF7"/>
    <w:rsid w:val="00C2197C"/>
    <w:rsid w:val="00C90F0F"/>
    <w:rsid w:val="00CD6E99"/>
    <w:rsid w:val="00D32F3F"/>
    <w:rsid w:val="00D64F11"/>
    <w:rsid w:val="00DA5F3D"/>
    <w:rsid w:val="00DF051B"/>
    <w:rsid w:val="00E0400B"/>
    <w:rsid w:val="00F06B75"/>
    <w:rsid w:val="00F12D95"/>
    <w:rsid w:val="00FE27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D9"/>
    <w:pPr>
      <w:ind w:left="720"/>
      <w:contextualSpacing/>
    </w:pPr>
  </w:style>
  <w:style w:type="character" w:styleId="Hyperlink">
    <w:name w:val="Hyperlink"/>
    <w:basedOn w:val="DefaultParagraphFont"/>
    <w:uiPriority w:val="99"/>
    <w:unhideWhenUsed/>
    <w:rsid w:val="00DF051B"/>
    <w:rPr>
      <w:color w:val="0563C1" w:themeColor="hyperlink"/>
      <w:u w:val="single"/>
    </w:rPr>
  </w:style>
  <w:style w:type="paragraph" w:styleId="NoSpacing">
    <w:name w:val="No Spacing"/>
    <w:link w:val="NoSpacingChar"/>
    <w:uiPriority w:val="1"/>
    <w:qFormat/>
    <w:rsid w:val="00BF0E81"/>
    <w:pPr>
      <w:spacing w:after="0" w:line="240" w:lineRule="auto"/>
    </w:pPr>
    <w:rPr>
      <w:rFonts w:eastAsiaTheme="minorEastAsia"/>
    </w:rPr>
  </w:style>
  <w:style w:type="character" w:customStyle="1" w:styleId="NoSpacingChar">
    <w:name w:val="No Spacing Char"/>
    <w:basedOn w:val="DefaultParagraphFont"/>
    <w:link w:val="NoSpacing"/>
    <w:uiPriority w:val="1"/>
    <w:rsid w:val="00BF0E81"/>
    <w:rPr>
      <w:rFonts w:eastAsiaTheme="minorEastAsia"/>
    </w:rPr>
  </w:style>
</w:styles>
</file>

<file path=word/webSettings.xml><?xml version="1.0" encoding="utf-8"?>
<w:webSettings xmlns:r="http://schemas.openxmlformats.org/officeDocument/2006/relationships" xmlns:w="http://schemas.openxmlformats.org/wordprocessingml/2006/main">
  <w:divs>
    <w:div w:id="16538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kulunk@sabanciuniv.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zliman@sabanciuniv.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Hayaller ve Engeller:    Özel Gereksinimli Çocukların Hayal Kurmasını Ne Engelliyor ve Bu Hayatlarına Ne Gibi Zararlar Veriyor? Bu Engelleri Nasıl Kaldırız?</dc:title>
  <dc:subject>Özgür Proje 2015</dc:subject>
  <dc:creator>Ayşenur KÜLÜNK</dc:creator>
  <cp:lastModifiedBy>Mehmet Bac</cp:lastModifiedBy>
  <cp:revision>3</cp:revision>
  <dcterms:created xsi:type="dcterms:W3CDTF">2015-04-24T20:20:00Z</dcterms:created>
  <dcterms:modified xsi:type="dcterms:W3CDTF">2015-06-04T14:14:00Z</dcterms:modified>
</cp:coreProperties>
</file>