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2FA" w:rsidRDefault="00AB62FA"/>
    <w:p w:rsidR="00807F3E" w:rsidRDefault="00807F3E"/>
    <w:p w:rsidR="00807F3E" w:rsidRDefault="00807F3E"/>
    <w:p w:rsidR="00807F3E" w:rsidRPr="00807F3E" w:rsidRDefault="00807F3E" w:rsidP="00807F3E">
      <w:pPr>
        <w:jc w:val="center"/>
        <w:rPr>
          <w:rFonts w:ascii="Times New Roman" w:hAnsi="Times New Roman" w:cs="Times New Roman"/>
          <w:b/>
          <w:sz w:val="48"/>
          <w:szCs w:val="48"/>
        </w:rPr>
      </w:pPr>
      <w:r w:rsidRPr="00807F3E">
        <w:rPr>
          <w:rFonts w:ascii="Times New Roman" w:hAnsi="Times New Roman" w:cs="Times New Roman"/>
          <w:b/>
          <w:sz w:val="48"/>
          <w:szCs w:val="48"/>
        </w:rPr>
        <w:t>OZGUR PROJECT</w:t>
      </w:r>
    </w:p>
    <w:p w:rsidR="00807F3E" w:rsidRPr="00807F3E" w:rsidRDefault="00807F3E" w:rsidP="00807F3E">
      <w:pPr>
        <w:jc w:val="center"/>
        <w:rPr>
          <w:rFonts w:ascii="Times New Roman" w:hAnsi="Times New Roman" w:cs="Times New Roman"/>
          <w:b/>
          <w:sz w:val="48"/>
          <w:szCs w:val="48"/>
        </w:rPr>
      </w:pPr>
      <w:r w:rsidRPr="00807F3E">
        <w:rPr>
          <w:rFonts w:ascii="Times New Roman" w:hAnsi="Times New Roman" w:cs="Times New Roman"/>
          <w:b/>
          <w:sz w:val="48"/>
          <w:szCs w:val="48"/>
        </w:rPr>
        <w:t>RESEARCH PROPOSAL</w:t>
      </w:r>
    </w:p>
    <w:p w:rsidR="00807F3E" w:rsidRPr="00807F3E" w:rsidRDefault="00B52F90" w:rsidP="00807F3E">
      <w:pPr>
        <w:jc w:val="center"/>
        <w:rPr>
          <w:rFonts w:ascii="Times New Roman" w:hAnsi="Times New Roman" w:cs="Times New Roman"/>
          <w:sz w:val="48"/>
          <w:szCs w:val="48"/>
        </w:rPr>
      </w:pPr>
      <w:r w:rsidRPr="00B52F90">
        <w:rPr>
          <w:rFonts w:ascii="Times New Roman" w:hAnsi="Times New Roman" w:cs="Times New Roman"/>
          <w:noProof/>
          <w:sz w:val="48"/>
          <w:szCs w:val="48"/>
        </w:rPr>
        <w:pict>
          <v:shapetype id="_x0000_t202" coordsize="21600,21600" o:spt="202" path="m,l,21600r21600,l21600,xe">
            <v:stroke joinstyle="miter"/>
            <v:path gradientshapeok="t" o:connecttype="rect"/>
          </v:shapetype>
          <v:shape id="Text Box 2" o:spid="_x0000_s1026" type="#_x0000_t202" style="position:absolute;left:0;text-align:left;margin-left:0;margin-top:37.05pt;width:273pt;height:128.1pt;z-index:251659264;visibility:visible;mso-wrap-distance-top:3.6pt;mso-wrap-distance-bottom:3.6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">
            <v:textbox>
              <w:txbxContent>
                <w:p w:rsidR="00807F3E" w:rsidRPr="00807F3E" w:rsidRDefault="00807F3E">
                  <w:pPr>
                    <w:rPr>
                      <w:rFonts w:ascii="Times New Roman" w:hAnsi="Times New Roman" w:cs="Times New Roman"/>
                      <w:sz w:val="28"/>
                      <w:szCs w:val="28"/>
                    </w:rPr>
                  </w:pPr>
                  <w:r w:rsidRPr="00807F3E">
                    <w:rPr>
                      <w:rFonts w:ascii="Times New Roman" w:hAnsi="Times New Roman" w:cs="Times New Roman"/>
                      <w:sz w:val="28"/>
                      <w:szCs w:val="28"/>
                    </w:rPr>
                    <w:t>First Name, Last Name, Faculty</w:t>
                  </w:r>
                </w:p>
                <w:p w:rsidR="00807F3E" w:rsidRPr="00807F3E" w:rsidRDefault="00807F3E">
                  <w:pPr>
                    <w:rPr>
                      <w:rFonts w:ascii="Times New Roman" w:hAnsi="Times New Roman" w:cs="Times New Roman"/>
                      <w:sz w:val="28"/>
                      <w:szCs w:val="28"/>
                    </w:rPr>
                  </w:pPr>
                  <w:proofErr w:type="spellStart"/>
                  <w:r w:rsidRPr="00807F3E">
                    <w:rPr>
                      <w:rFonts w:ascii="Times New Roman" w:hAnsi="Times New Roman" w:cs="Times New Roman"/>
                      <w:sz w:val="28"/>
                      <w:szCs w:val="28"/>
                    </w:rPr>
                    <w:t>Kainat</w:t>
                  </w:r>
                  <w:proofErr w:type="spellEnd"/>
                  <w:r w:rsidRPr="00807F3E">
                    <w:rPr>
                      <w:rFonts w:ascii="Times New Roman" w:hAnsi="Times New Roman" w:cs="Times New Roman"/>
                      <w:sz w:val="28"/>
                      <w:szCs w:val="28"/>
                    </w:rPr>
                    <w:t xml:space="preserve"> </w:t>
                  </w:r>
                  <w:proofErr w:type="spellStart"/>
                  <w:r w:rsidRPr="00807F3E">
                    <w:rPr>
                      <w:rFonts w:ascii="Times New Roman" w:hAnsi="Times New Roman" w:cs="Times New Roman"/>
                      <w:sz w:val="28"/>
                      <w:szCs w:val="28"/>
                    </w:rPr>
                    <w:t>Nadeem</w:t>
                  </w:r>
                  <w:proofErr w:type="spellEnd"/>
                  <w:r w:rsidRPr="00807F3E">
                    <w:rPr>
                      <w:rFonts w:ascii="Times New Roman" w:hAnsi="Times New Roman" w:cs="Times New Roman"/>
                      <w:sz w:val="28"/>
                      <w:szCs w:val="28"/>
                    </w:rPr>
                    <w:t xml:space="preserve"> (FASS</w:t>
                  </w:r>
                  <w:proofErr w:type="gramStart"/>
                  <w:r w:rsidRPr="00807F3E">
                    <w:rPr>
                      <w:rFonts w:ascii="Times New Roman" w:hAnsi="Times New Roman" w:cs="Times New Roman"/>
                      <w:sz w:val="28"/>
                      <w:szCs w:val="28"/>
                    </w:rPr>
                    <w:t>)</w:t>
                  </w:r>
                  <w:proofErr w:type="gramEnd"/>
                  <w:r w:rsidRPr="00807F3E">
                    <w:rPr>
                      <w:rFonts w:ascii="Times New Roman" w:hAnsi="Times New Roman" w:cs="Times New Roman"/>
                      <w:sz w:val="28"/>
                      <w:szCs w:val="28"/>
                    </w:rPr>
                    <w:br/>
                  </w:r>
                  <w:proofErr w:type="spellStart"/>
                  <w:r w:rsidRPr="00807F3E">
                    <w:rPr>
                      <w:rFonts w:ascii="Times New Roman" w:hAnsi="Times New Roman" w:cs="Times New Roman"/>
                      <w:sz w:val="28"/>
                      <w:szCs w:val="28"/>
                    </w:rPr>
                    <w:t>Laraib</w:t>
                  </w:r>
                  <w:proofErr w:type="spellEnd"/>
                  <w:r w:rsidRPr="00807F3E">
                    <w:rPr>
                      <w:rFonts w:ascii="Times New Roman" w:hAnsi="Times New Roman" w:cs="Times New Roman"/>
                      <w:sz w:val="28"/>
                      <w:szCs w:val="28"/>
                    </w:rPr>
                    <w:t xml:space="preserve"> Tanveer (SOM)</w:t>
                  </w:r>
                </w:p>
                <w:p w:rsidR="00807F3E" w:rsidRPr="00807F3E" w:rsidRDefault="00807F3E">
                  <w:pPr>
                    <w:rPr>
                      <w:rFonts w:ascii="Times New Roman" w:hAnsi="Times New Roman" w:cs="Times New Roman"/>
                      <w:sz w:val="28"/>
                      <w:szCs w:val="28"/>
                    </w:rPr>
                  </w:pPr>
                </w:p>
                <w:p w:rsidR="00807F3E" w:rsidRPr="00807F3E" w:rsidRDefault="00807F3E">
                  <w:pPr>
                    <w:rPr>
                      <w:rFonts w:ascii="Times New Roman" w:hAnsi="Times New Roman" w:cs="Times New Roman"/>
                      <w:sz w:val="28"/>
                      <w:szCs w:val="28"/>
                    </w:rPr>
                  </w:pPr>
                  <w:r w:rsidRPr="00807F3E">
                    <w:rPr>
                      <w:rFonts w:ascii="Times New Roman" w:hAnsi="Times New Roman" w:cs="Times New Roman"/>
                      <w:sz w:val="28"/>
                      <w:szCs w:val="28"/>
                    </w:rPr>
                    <w:t xml:space="preserve">Principal Investigator: </w:t>
                  </w:r>
                  <w:proofErr w:type="spellStart"/>
                  <w:r w:rsidRPr="00807F3E">
                    <w:rPr>
                      <w:rFonts w:ascii="Times New Roman" w:hAnsi="Times New Roman" w:cs="Times New Roman"/>
                      <w:sz w:val="28"/>
                      <w:szCs w:val="28"/>
                    </w:rPr>
                    <w:t>Achille</w:t>
                  </w:r>
                  <w:proofErr w:type="spellEnd"/>
                  <w:r w:rsidRPr="00807F3E">
                    <w:rPr>
                      <w:rFonts w:ascii="Times New Roman" w:hAnsi="Times New Roman" w:cs="Times New Roman"/>
                      <w:sz w:val="28"/>
                      <w:szCs w:val="28"/>
                    </w:rPr>
                    <w:t xml:space="preserve"> </w:t>
                  </w:r>
                  <w:proofErr w:type="spellStart"/>
                  <w:r w:rsidRPr="00807F3E">
                    <w:rPr>
                      <w:rFonts w:ascii="Times New Roman" w:hAnsi="Times New Roman" w:cs="Times New Roman"/>
                      <w:sz w:val="28"/>
                      <w:szCs w:val="28"/>
                    </w:rPr>
                    <w:t>Pasqualotto</w:t>
                  </w:r>
                  <w:proofErr w:type="spellEnd"/>
                </w:p>
              </w:txbxContent>
            </v:textbox>
            <w10:wrap type="square" anchorx="margin"/>
          </v:shape>
        </w:pict>
      </w:r>
    </w:p>
    <w:p w:rsidR="00807F3E" w:rsidRPr="00807F3E" w:rsidRDefault="00807F3E" w:rsidP="00807F3E">
      <w:pPr>
        <w:jc w:val="center"/>
        <w:rPr>
          <w:rFonts w:ascii="Times New Roman" w:hAnsi="Times New Roman" w:cs="Times New Roman"/>
          <w:sz w:val="48"/>
          <w:szCs w:val="48"/>
        </w:rPr>
      </w:pPr>
    </w:p>
    <w:p w:rsidR="00807F3E" w:rsidRPr="00807F3E" w:rsidRDefault="00807F3E" w:rsidP="00807F3E">
      <w:pPr>
        <w:rPr>
          <w:rFonts w:ascii="Times New Roman" w:hAnsi="Times New Roman" w:cs="Times New Roman"/>
          <w:sz w:val="48"/>
          <w:szCs w:val="48"/>
        </w:rPr>
      </w:pPr>
    </w:p>
    <w:p w:rsidR="00807F3E" w:rsidRPr="00807F3E" w:rsidRDefault="00807F3E" w:rsidP="00807F3E">
      <w:pPr>
        <w:rPr>
          <w:rFonts w:ascii="Times New Roman" w:hAnsi="Times New Roman" w:cs="Times New Roman"/>
          <w:sz w:val="48"/>
          <w:szCs w:val="48"/>
        </w:rPr>
      </w:pPr>
    </w:p>
    <w:p w:rsidR="00807F3E" w:rsidRDefault="00807F3E" w:rsidP="00807F3E">
      <w:pPr>
        <w:tabs>
          <w:tab w:val="left" w:pos="7705"/>
        </w:tabs>
        <w:jc w:val="center"/>
        <w:rPr>
          <w:rFonts w:ascii="Times New Roman" w:hAnsi="Times New Roman" w:cs="Times New Roman"/>
          <w:sz w:val="32"/>
          <w:szCs w:val="32"/>
        </w:rPr>
      </w:pPr>
    </w:p>
    <w:p w:rsidR="00807F3E" w:rsidRPr="00807F3E" w:rsidRDefault="00807F3E" w:rsidP="00807F3E">
      <w:pPr>
        <w:tabs>
          <w:tab w:val="left" w:pos="7705"/>
        </w:tabs>
        <w:jc w:val="center"/>
        <w:rPr>
          <w:rFonts w:ascii="Times New Roman" w:hAnsi="Times New Roman" w:cs="Times New Roman"/>
          <w:sz w:val="32"/>
          <w:szCs w:val="32"/>
        </w:rPr>
      </w:pPr>
      <w:r w:rsidRPr="00807F3E">
        <w:rPr>
          <w:rFonts w:ascii="Times New Roman" w:hAnsi="Times New Roman" w:cs="Times New Roman"/>
          <w:sz w:val="32"/>
          <w:szCs w:val="32"/>
        </w:rPr>
        <w:t>April 24</w:t>
      </w:r>
      <w:r w:rsidRPr="00807F3E">
        <w:rPr>
          <w:rFonts w:ascii="Times New Roman" w:hAnsi="Times New Roman" w:cs="Times New Roman"/>
          <w:sz w:val="32"/>
          <w:szCs w:val="32"/>
          <w:vertAlign w:val="superscript"/>
        </w:rPr>
        <w:t>th</w:t>
      </w:r>
      <w:r w:rsidRPr="00807F3E">
        <w:rPr>
          <w:rFonts w:ascii="Times New Roman" w:hAnsi="Times New Roman" w:cs="Times New Roman"/>
          <w:sz w:val="32"/>
          <w:szCs w:val="32"/>
        </w:rPr>
        <w:t>, 2016</w:t>
      </w:r>
    </w:p>
    <w:p w:rsidR="00807F3E" w:rsidRDefault="00807F3E">
      <w:pPr>
        <w:rPr>
          <w:rFonts w:ascii="Arial" w:hAnsi="Arial" w:cs="Arial"/>
          <w:sz w:val="32"/>
          <w:szCs w:val="32"/>
        </w:rPr>
      </w:pPr>
      <w:r>
        <w:rPr>
          <w:rFonts w:ascii="Arial" w:hAnsi="Arial" w:cs="Arial"/>
          <w:sz w:val="32"/>
          <w:szCs w:val="32"/>
        </w:rPr>
        <w:br w:type="page"/>
      </w:r>
    </w:p>
    <w:p w:rsidR="00807F3E" w:rsidRPr="00807F3E" w:rsidRDefault="00807F3E" w:rsidP="00807F3E">
      <w:pPr>
        <w:rPr>
          <w:rFonts w:ascii="Times New Roman" w:hAnsi="Times New Roman" w:cs="Times New Roman"/>
          <w:b/>
          <w:sz w:val="28"/>
          <w:u w:val="single"/>
          <w:lang w:val="en-GB"/>
        </w:rPr>
      </w:pPr>
      <w:r w:rsidRPr="00807F3E">
        <w:rPr>
          <w:rFonts w:ascii="Times New Roman" w:hAnsi="Times New Roman" w:cs="Times New Roman"/>
          <w:b/>
          <w:sz w:val="32"/>
          <w:u w:val="single"/>
          <w:lang w:val="en-GB"/>
        </w:rPr>
        <w:lastRenderedPageBreak/>
        <w:t>Abstract</w:t>
      </w:r>
    </w:p>
    <w:p w:rsidR="00D04E60" w:rsidRDefault="00807F3E" w:rsidP="00807F3E">
      <w:pPr>
        <w:rPr>
          <w:rFonts w:ascii="Times New Roman" w:hAnsi="Times New Roman" w:cs="Times New Roman"/>
          <w:sz w:val="28"/>
          <w:lang w:val="en-GB"/>
        </w:rPr>
      </w:pPr>
      <w:r w:rsidRPr="00807F3E">
        <w:rPr>
          <w:rFonts w:ascii="Times New Roman" w:hAnsi="Times New Roman" w:cs="Times New Roman"/>
          <w:sz w:val="28"/>
          <w:lang w:val="en-GB"/>
        </w:rPr>
        <w:t>There is a general underlying idea that smelling good is the key to being attractive. Previous studies claim that human beings are biologically wired to be attracted to</w:t>
      </w:r>
      <w:r w:rsidR="006877F6">
        <w:rPr>
          <w:rFonts w:ascii="Times New Roman" w:hAnsi="Times New Roman" w:cs="Times New Roman"/>
          <w:sz w:val="28"/>
          <w:lang w:val="en-GB"/>
        </w:rPr>
        <w:t xml:space="preserve"> things or people with a good smell and this could be why</w:t>
      </w:r>
      <w:r w:rsidRPr="00807F3E">
        <w:rPr>
          <w:rFonts w:ascii="Times New Roman" w:hAnsi="Times New Roman" w:cs="Times New Roman"/>
          <w:sz w:val="28"/>
          <w:lang w:val="en-GB"/>
        </w:rPr>
        <w:t xml:space="preserve"> perfumes were invented. Both small as well as large scale studies have been conducted and researchers found that there indeed seems to be an association with nice smells and perceptions of physical attractiveness. However, a more precise version of the idea would be the effect of good</w:t>
      </w:r>
      <w:r w:rsidR="006877F6">
        <w:rPr>
          <w:rFonts w:ascii="Times New Roman" w:hAnsi="Times New Roman" w:cs="Times New Roman"/>
          <w:sz w:val="28"/>
          <w:lang w:val="en-GB"/>
        </w:rPr>
        <w:t xml:space="preserve"> or </w:t>
      </w:r>
      <w:r w:rsidRPr="00807F3E">
        <w:rPr>
          <w:rFonts w:ascii="Times New Roman" w:hAnsi="Times New Roman" w:cs="Times New Roman"/>
          <w:sz w:val="28"/>
          <w:lang w:val="en-GB"/>
        </w:rPr>
        <w:t>bad smells present in the environment on facial attractiveness, since the face is more readily evaluated on an everyday basis. Therefore, our aim is to conduct a psychology research with</w:t>
      </w:r>
      <w:r w:rsidR="006877F6">
        <w:rPr>
          <w:rFonts w:ascii="Times New Roman" w:hAnsi="Times New Roman" w:cs="Times New Roman"/>
          <w:sz w:val="28"/>
          <w:lang w:val="en-GB"/>
        </w:rPr>
        <w:t xml:space="preserve"> the following question</w:t>
      </w:r>
      <w:r w:rsidR="00D04E60">
        <w:rPr>
          <w:rFonts w:ascii="Times New Roman" w:hAnsi="Times New Roman" w:cs="Times New Roman"/>
          <w:sz w:val="28"/>
          <w:lang w:val="en-GB"/>
        </w:rPr>
        <w:t>s</w:t>
      </w:r>
      <w:r w:rsidR="006877F6">
        <w:rPr>
          <w:rFonts w:ascii="Times New Roman" w:hAnsi="Times New Roman" w:cs="Times New Roman"/>
          <w:sz w:val="28"/>
          <w:lang w:val="en-GB"/>
        </w:rPr>
        <w:t xml:space="preserve"> in mind:</w:t>
      </w:r>
      <w:r w:rsidRPr="00807F3E">
        <w:rPr>
          <w:rFonts w:ascii="Times New Roman" w:hAnsi="Times New Roman" w:cs="Times New Roman"/>
          <w:sz w:val="28"/>
          <w:lang w:val="en-GB"/>
        </w:rPr>
        <w:t xml:space="preserve"> “</w:t>
      </w:r>
      <w:r w:rsidR="006877F6">
        <w:rPr>
          <w:rFonts w:ascii="Times New Roman" w:hAnsi="Times New Roman" w:cs="Times New Roman"/>
          <w:sz w:val="28"/>
          <w:lang w:val="en-GB"/>
        </w:rPr>
        <w:t>D</w:t>
      </w:r>
      <w:r w:rsidRPr="00807F3E">
        <w:rPr>
          <w:rFonts w:ascii="Times New Roman" w:hAnsi="Times New Roman" w:cs="Times New Roman"/>
          <w:sz w:val="28"/>
          <w:lang w:val="en-GB"/>
        </w:rPr>
        <w:t xml:space="preserve">o olfactory cues present in the environment modulate facial attractiveness?” </w:t>
      </w:r>
      <w:r w:rsidR="00D04E60">
        <w:rPr>
          <w:rFonts w:ascii="Times New Roman" w:hAnsi="Times New Roman" w:cs="Times New Roman"/>
          <w:sz w:val="28"/>
          <w:lang w:val="en-GB"/>
        </w:rPr>
        <w:t>and “Do these olfactory cues aid in recognition of these facial stimuli at a later stage in connection with encoding specificity?”</w:t>
      </w:r>
    </w:p>
    <w:p w:rsidR="00807F3E" w:rsidRDefault="00807F3E" w:rsidP="00807F3E">
      <w:pPr>
        <w:rPr>
          <w:rFonts w:ascii="Times New Roman" w:hAnsi="Times New Roman" w:cs="Times New Roman"/>
          <w:sz w:val="28"/>
          <w:lang w:val="en-GB"/>
        </w:rPr>
      </w:pPr>
    </w:p>
    <w:p w:rsidR="00807F3E" w:rsidRPr="00807F3E" w:rsidRDefault="00807F3E" w:rsidP="00807F3E">
      <w:pPr>
        <w:rPr>
          <w:rFonts w:ascii="Times New Roman" w:hAnsi="Times New Roman" w:cs="Times New Roman"/>
          <w:b/>
          <w:sz w:val="32"/>
          <w:szCs w:val="32"/>
          <w:u w:val="single"/>
          <w:lang w:val="en-GB"/>
        </w:rPr>
      </w:pPr>
      <w:r w:rsidRPr="00807F3E">
        <w:rPr>
          <w:rFonts w:ascii="Times New Roman" w:hAnsi="Times New Roman" w:cs="Times New Roman"/>
          <w:b/>
          <w:sz w:val="32"/>
          <w:szCs w:val="32"/>
          <w:u w:val="single"/>
          <w:lang w:val="en-GB"/>
        </w:rPr>
        <w:t xml:space="preserve">Introduction </w:t>
      </w:r>
    </w:p>
    <w:p w:rsidR="00002BB5" w:rsidRDefault="00807F3E" w:rsidP="00807F3E">
      <w:pPr>
        <w:rPr>
          <w:rFonts w:ascii="Times New Roman" w:hAnsi="Times New Roman" w:cs="Times New Roman"/>
          <w:sz w:val="28"/>
          <w:szCs w:val="32"/>
          <w:lang w:val="en-GB"/>
        </w:rPr>
      </w:pPr>
      <w:r w:rsidRPr="00807F3E">
        <w:rPr>
          <w:rFonts w:ascii="Times New Roman" w:hAnsi="Times New Roman" w:cs="Times New Roman"/>
          <w:sz w:val="28"/>
          <w:szCs w:val="32"/>
          <w:lang w:val="en-GB"/>
        </w:rPr>
        <w:t xml:space="preserve">Our proposed study can be easily conducted on campus, the participants being students of the </w:t>
      </w:r>
      <w:proofErr w:type="spellStart"/>
      <w:r w:rsidRPr="00807F3E">
        <w:rPr>
          <w:rFonts w:ascii="Times New Roman" w:hAnsi="Times New Roman" w:cs="Times New Roman"/>
          <w:sz w:val="28"/>
          <w:szCs w:val="32"/>
          <w:lang w:val="en-GB"/>
        </w:rPr>
        <w:t>Sabanci</w:t>
      </w:r>
      <w:proofErr w:type="spellEnd"/>
      <w:r w:rsidRPr="00807F3E">
        <w:rPr>
          <w:rFonts w:ascii="Times New Roman" w:hAnsi="Times New Roman" w:cs="Times New Roman"/>
          <w:sz w:val="28"/>
          <w:szCs w:val="32"/>
          <w:lang w:val="en-GB"/>
        </w:rPr>
        <w:t xml:space="preserve"> University, both Turkish and International. The first stage of this study will be a replication of a previously conducted study by </w:t>
      </w:r>
      <w:proofErr w:type="spellStart"/>
      <w:r w:rsidRPr="00807F3E">
        <w:rPr>
          <w:rFonts w:ascii="Times New Roman" w:hAnsi="Times New Roman" w:cs="Times New Roman"/>
          <w:sz w:val="28"/>
          <w:szCs w:val="32"/>
          <w:lang w:val="en-GB"/>
        </w:rPr>
        <w:t>Demattè</w:t>
      </w:r>
      <w:proofErr w:type="spellEnd"/>
      <w:r w:rsidRPr="00807F3E">
        <w:rPr>
          <w:rFonts w:ascii="Times New Roman" w:hAnsi="Times New Roman" w:cs="Times New Roman"/>
          <w:sz w:val="28"/>
          <w:szCs w:val="32"/>
          <w:lang w:val="en-GB"/>
        </w:rPr>
        <w:t xml:space="preserve">, </w:t>
      </w:r>
      <w:proofErr w:type="spellStart"/>
      <w:r w:rsidRPr="00807F3E">
        <w:rPr>
          <w:rFonts w:ascii="Times New Roman" w:hAnsi="Times New Roman" w:cs="Times New Roman"/>
          <w:sz w:val="28"/>
          <w:szCs w:val="32"/>
          <w:lang w:val="en-GB"/>
        </w:rPr>
        <w:t>Osterbauer</w:t>
      </w:r>
      <w:proofErr w:type="spellEnd"/>
      <w:r w:rsidRPr="00807F3E">
        <w:rPr>
          <w:rFonts w:ascii="Times New Roman" w:hAnsi="Times New Roman" w:cs="Times New Roman"/>
          <w:sz w:val="28"/>
          <w:szCs w:val="32"/>
          <w:lang w:val="en-GB"/>
        </w:rPr>
        <w:t xml:space="preserve"> and Spence (2007) on how perceived facial attractiveness is strongly affected by olfactory cues, with our study being on a relatively smaller scale than the original. There will also be an addition of the memory variable, to test whether memory is positively or negatively affected or even affected at all by olfactory cues in connection to the phenomenon of encoding specificity. The original study was only condu</w:t>
      </w:r>
      <w:r w:rsidR="00002BB5">
        <w:rPr>
          <w:rFonts w:ascii="Times New Roman" w:hAnsi="Times New Roman" w:cs="Times New Roman"/>
          <w:sz w:val="28"/>
          <w:szCs w:val="32"/>
          <w:lang w:val="en-GB"/>
        </w:rPr>
        <w:t>cted on female participants whereas</w:t>
      </w:r>
      <w:r w:rsidRPr="00807F3E">
        <w:rPr>
          <w:rFonts w:ascii="Times New Roman" w:hAnsi="Times New Roman" w:cs="Times New Roman"/>
          <w:sz w:val="28"/>
          <w:szCs w:val="32"/>
          <w:lang w:val="en-GB"/>
        </w:rPr>
        <w:t xml:space="preserve"> our study will take into account the inclusion of male participants as well. The odours, which will be used as the independent variable, will be different than the ones used in the original study. </w:t>
      </w:r>
      <w:r w:rsidR="006877F6" w:rsidRPr="006877F6">
        <w:rPr>
          <w:rFonts w:ascii="Times New Roman" w:hAnsi="Times New Roman" w:cs="Times New Roman"/>
          <w:sz w:val="28"/>
          <w:szCs w:val="32"/>
          <w:lang w:val="en-GB"/>
        </w:rPr>
        <w:t>W</w:t>
      </w:r>
      <w:r w:rsidRPr="006877F6">
        <w:rPr>
          <w:rFonts w:ascii="Times New Roman" w:hAnsi="Times New Roman" w:cs="Times New Roman"/>
          <w:sz w:val="28"/>
          <w:szCs w:val="32"/>
          <w:lang w:val="en-GB"/>
        </w:rPr>
        <w:t>e will have different groups of people administered to differe</w:t>
      </w:r>
      <w:r w:rsidR="00002BB5">
        <w:rPr>
          <w:rFonts w:ascii="Times New Roman" w:hAnsi="Times New Roman" w:cs="Times New Roman"/>
          <w:sz w:val="28"/>
          <w:szCs w:val="32"/>
          <w:lang w:val="en-GB"/>
        </w:rPr>
        <w:t>nt conditions (odours) hence,</w:t>
      </w:r>
      <w:r w:rsidRPr="006877F6">
        <w:rPr>
          <w:rFonts w:ascii="Times New Roman" w:hAnsi="Times New Roman" w:cs="Times New Roman"/>
          <w:sz w:val="28"/>
          <w:szCs w:val="32"/>
          <w:lang w:val="en-GB"/>
        </w:rPr>
        <w:t xml:space="preserve"> a between-subjects design rather than a within-subjects design (or repeated-measures)</w:t>
      </w:r>
      <w:r w:rsidR="00002BB5">
        <w:rPr>
          <w:rFonts w:ascii="Times New Roman" w:hAnsi="Times New Roman" w:cs="Times New Roman"/>
          <w:sz w:val="28"/>
          <w:szCs w:val="32"/>
          <w:lang w:val="en-GB"/>
        </w:rPr>
        <w:t xml:space="preserve"> will be used</w:t>
      </w:r>
      <w:r w:rsidRPr="006877F6">
        <w:rPr>
          <w:rFonts w:ascii="Times New Roman" w:hAnsi="Times New Roman" w:cs="Times New Roman"/>
          <w:sz w:val="28"/>
          <w:szCs w:val="32"/>
          <w:lang w:val="en-GB"/>
        </w:rPr>
        <w:t>.</w:t>
      </w:r>
      <w:r w:rsidRPr="00807F3E">
        <w:rPr>
          <w:rFonts w:ascii="Times New Roman" w:hAnsi="Times New Roman" w:cs="Times New Roman"/>
          <w:sz w:val="28"/>
          <w:szCs w:val="32"/>
          <w:lang w:val="en-GB"/>
        </w:rPr>
        <w:t xml:space="preserve"> </w:t>
      </w:r>
    </w:p>
    <w:p w:rsidR="00807F3E" w:rsidRPr="00807F3E" w:rsidRDefault="00807F3E" w:rsidP="00807F3E">
      <w:pPr>
        <w:rPr>
          <w:rFonts w:ascii="Times New Roman" w:hAnsi="Times New Roman" w:cs="Times New Roman"/>
          <w:sz w:val="28"/>
          <w:szCs w:val="32"/>
          <w:lang w:val="en-GB"/>
        </w:rPr>
      </w:pPr>
      <w:r w:rsidRPr="00807F3E">
        <w:rPr>
          <w:rFonts w:ascii="Times New Roman" w:hAnsi="Times New Roman" w:cs="Times New Roman"/>
          <w:sz w:val="28"/>
          <w:szCs w:val="32"/>
          <w:lang w:val="en-GB"/>
        </w:rPr>
        <w:t xml:space="preserve">The research includes a total of three main stages: the </w:t>
      </w:r>
      <w:r w:rsidRPr="00807F3E">
        <w:rPr>
          <w:rFonts w:ascii="Times New Roman" w:hAnsi="Times New Roman" w:cs="Times New Roman"/>
          <w:sz w:val="28"/>
          <w:szCs w:val="32"/>
          <w:u w:val="single"/>
          <w:lang w:val="en-GB"/>
        </w:rPr>
        <w:t>pre-experiment</w:t>
      </w:r>
      <w:r w:rsidRPr="00807F3E">
        <w:rPr>
          <w:rFonts w:ascii="Times New Roman" w:hAnsi="Times New Roman" w:cs="Times New Roman"/>
          <w:sz w:val="28"/>
          <w:szCs w:val="32"/>
          <w:lang w:val="en-GB"/>
        </w:rPr>
        <w:t xml:space="preserve">, </w:t>
      </w:r>
      <w:r w:rsidRPr="00807F3E">
        <w:rPr>
          <w:rFonts w:ascii="Times New Roman" w:hAnsi="Times New Roman" w:cs="Times New Roman"/>
          <w:sz w:val="28"/>
          <w:szCs w:val="32"/>
          <w:u w:val="single"/>
          <w:lang w:val="en-GB"/>
        </w:rPr>
        <w:t>main experiment</w:t>
      </w:r>
      <w:r w:rsidR="00002BB5">
        <w:rPr>
          <w:rFonts w:ascii="Times New Roman" w:hAnsi="Times New Roman" w:cs="Times New Roman"/>
          <w:sz w:val="28"/>
          <w:szCs w:val="32"/>
          <w:lang w:val="en-GB"/>
        </w:rPr>
        <w:t xml:space="preserve"> - </w:t>
      </w:r>
      <w:r w:rsidRPr="00807F3E">
        <w:rPr>
          <w:rFonts w:ascii="Times New Roman" w:hAnsi="Times New Roman" w:cs="Times New Roman"/>
          <w:sz w:val="28"/>
          <w:szCs w:val="32"/>
          <w:lang w:val="en-GB"/>
        </w:rPr>
        <w:t xml:space="preserve">which is further sub divided into two phases </w:t>
      </w:r>
      <w:r w:rsidR="00002BB5">
        <w:rPr>
          <w:rFonts w:ascii="Times New Roman" w:hAnsi="Times New Roman" w:cs="Times New Roman"/>
          <w:sz w:val="28"/>
          <w:szCs w:val="32"/>
          <w:lang w:val="en-GB"/>
        </w:rPr>
        <w:t xml:space="preserve">(data-gathering stages) </w:t>
      </w:r>
      <w:proofErr w:type="gramStart"/>
      <w:r w:rsidR="00002BB5">
        <w:rPr>
          <w:rFonts w:ascii="Times New Roman" w:hAnsi="Times New Roman" w:cs="Times New Roman"/>
          <w:sz w:val="28"/>
          <w:szCs w:val="32"/>
          <w:lang w:val="en-GB"/>
        </w:rPr>
        <w:t>-  and</w:t>
      </w:r>
      <w:proofErr w:type="gramEnd"/>
      <w:r w:rsidRPr="00807F3E">
        <w:rPr>
          <w:rFonts w:ascii="Times New Roman" w:hAnsi="Times New Roman" w:cs="Times New Roman"/>
          <w:sz w:val="28"/>
          <w:szCs w:val="32"/>
          <w:lang w:val="en-GB"/>
        </w:rPr>
        <w:t xml:space="preserve"> the </w:t>
      </w:r>
      <w:r w:rsidR="00002BB5">
        <w:rPr>
          <w:rFonts w:ascii="Times New Roman" w:hAnsi="Times New Roman" w:cs="Times New Roman"/>
          <w:sz w:val="28"/>
          <w:szCs w:val="32"/>
          <w:u w:val="single"/>
          <w:lang w:val="en-GB"/>
        </w:rPr>
        <w:t>evaluation of</w:t>
      </w:r>
      <w:r w:rsidRPr="00807F3E">
        <w:rPr>
          <w:rFonts w:ascii="Times New Roman" w:hAnsi="Times New Roman" w:cs="Times New Roman"/>
          <w:sz w:val="28"/>
          <w:szCs w:val="32"/>
          <w:u w:val="single"/>
          <w:lang w:val="en-GB"/>
        </w:rPr>
        <w:t xml:space="preserve"> results</w:t>
      </w:r>
      <w:r w:rsidRPr="00807F3E">
        <w:rPr>
          <w:rFonts w:ascii="Times New Roman" w:hAnsi="Times New Roman" w:cs="Times New Roman"/>
          <w:sz w:val="28"/>
          <w:szCs w:val="32"/>
          <w:lang w:val="en-GB"/>
        </w:rPr>
        <w:t xml:space="preserve">. </w:t>
      </w:r>
    </w:p>
    <w:p w:rsidR="00002BB5" w:rsidRDefault="00002BB5" w:rsidP="00807F3E">
      <w:pPr>
        <w:rPr>
          <w:rFonts w:ascii="Times New Roman" w:hAnsi="Times New Roman" w:cs="Times New Roman"/>
          <w:sz w:val="28"/>
          <w:szCs w:val="32"/>
          <w:lang w:val="en-GB"/>
        </w:rPr>
      </w:pPr>
    </w:p>
    <w:p w:rsidR="00807F3E" w:rsidRPr="00807F3E" w:rsidRDefault="00807F3E" w:rsidP="00807F3E">
      <w:pPr>
        <w:rPr>
          <w:rFonts w:ascii="Times New Roman" w:hAnsi="Times New Roman" w:cs="Times New Roman"/>
          <w:b/>
          <w:sz w:val="32"/>
          <w:szCs w:val="32"/>
          <w:u w:val="single"/>
          <w:lang w:val="en-GB"/>
        </w:rPr>
      </w:pPr>
      <w:r w:rsidRPr="00807F3E">
        <w:rPr>
          <w:rFonts w:ascii="Times New Roman" w:hAnsi="Times New Roman" w:cs="Times New Roman"/>
          <w:b/>
          <w:sz w:val="32"/>
          <w:szCs w:val="32"/>
          <w:u w:val="single"/>
          <w:lang w:val="en-GB"/>
        </w:rPr>
        <w:lastRenderedPageBreak/>
        <w:t>Method</w:t>
      </w:r>
    </w:p>
    <w:p w:rsidR="00807F3E" w:rsidRPr="00807F3E" w:rsidRDefault="00807F3E" w:rsidP="00807F3E">
      <w:pPr>
        <w:rPr>
          <w:rFonts w:ascii="Times New Roman" w:hAnsi="Times New Roman" w:cs="Times New Roman"/>
          <w:sz w:val="28"/>
          <w:szCs w:val="32"/>
          <w:lang w:val="en-GB"/>
        </w:rPr>
      </w:pPr>
      <w:r w:rsidRPr="00807F3E">
        <w:rPr>
          <w:rFonts w:ascii="Times New Roman" w:hAnsi="Times New Roman" w:cs="Times New Roman"/>
          <w:sz w:val="28"/>
          <w:szCs w:val="32"/>
          <w:lang w:val="en-GB"/>
        </w:rPr>
        <w:t>There will be a total of 40 healthy participants whose olfaction functionin</w:t>
      </w:r>
      <w:r w:rsidR="00002BB5">
        <w:rPr>
          <w:rFonts w:ascii="Times New Roman" w:hAnsi="Times New Roman" w:cs="Times New Roman"/>
          <w:sz w:val="28"/>
          <w:szCs w:val="32"/>
          <w:lang w:val="en-GB"/>
        </w:rPr>
        <w:t>g is normal - 20 male and 20 female -</w:t>
      </w:r>
      <w:r w:rsidRPr="00807F3E">
        <w:rPr>
          <w:rFonts w:ascii="Times New Roman" w:hAnsi="Times New Roman" w:cs="Times New Roman"/>
          <w:sz w:val="28"/>
          <w:szCs w:val="32"/>
          <w:lang w:val="en-GB"/>
        </w:rPr>
        <w:t xml:space="preserve"> along with a control group of 10 people which will include 5 male</w:t>
      </w:r>
      <w:r w:rsidR="00002BB5">
        <w:rPr>
          <w:rFonts w:ascii="Times New Roman" w:hAnsi="Times New Roman" w:cs="Times New Roman"/>
          <w:sz w:val="28"/>
          <w:szCs w:val="32"/>
          <w:lang w:val="en-GB"/>
        </w:rPr>
        <w:t>s</w:t>
      </w:r>
      <w:r w:rsidRPr="00807F3E">
        <w:rPr>
          <w:rFonts w:ascii="Times New Roman" w:hAnsi="Times New Roman" w:cs="Times New Roman"/>
          <w:sz w:val="28"/>
          <w:szCs w:val="32"/>
          <w:lang w:val="en-GB"/>
        </w:rPr>
        <w:t xml:space="preserve"> and 5 females</w:t>
      </w:r>
      <w:r w:rsidR="00002BB5">
        <w:rPr>
          <w:rFonts w:ascii="Times New Roman" w:hAnsi="Times New Roman" w:cs="Times New Roman"/>
          <w:sz w:val="28"/>
          <w:szCs w:val="32"/>
          <w:lang w:val="en-GB"/>
        </w:rPr>
        <w:t>.</w:t>
      </w:r>
      <w:r w:rsidRPr="00807F3E">
        <w:rPr>
          <w:rFonts w:ascii="Times New Roman" w:hAnsi="Times New Roman" w:cs="Times New Roman"/>
          <w:sz w:val="28"/>
          <w:szCs w:val="32"/>
          <w:lang w:val="en-GB"/>
        </w:rPr>
        <w:t xml:space="preserve"> </w:t>
      </w:r>
      <w:r w:rsidR="00002BB5">
        <w:rPr>
          <w:rFonts w:ascii="Times New Roman" w:hAnsi="Times New Roman" w:cs="Times New Roman"/>
          <w:sz w:val="28"/>
          <w:szCs w:val="32"/>
          <w:lang w:val="en-GB"/>
        </w:rPr>
        <w:t xml:space="preserve">We are not “controlling” </w:t>
      </w:r>
      <w:r w:rsidRPr="006877F6">
        <w:rPr>
          <w:rFonts w:ascii="Times New Roman" w:hAnsi="Times New Roman" w:cs="Times New Roman"/>
          <w:sz w:val="28"/>
          <w:szCs w:val="32"/>
          <w:lang w:val="en-GB"/>
        </w:rPr>
        <w:t>for ethnicity because we</w:t>
      </w:r>
      <w:r w:rsidR="00002BB5">
        <w:rPr>
          <w:rFonts w:ascii="Times New Roman" w:hAnsi="Times New Roman" w:cs="Times New Roman"/>
          <w:sz w:val="28"/>
          <w:szCs w:val="32"/>
          <w:lang w:val="en-GB"/>
        </w:rPr>
        <w:t xml:space="preserve"> would test our hypothesis on whoever is willing to sign up</w:t>
      </w:r>
      <w:r w:rsidRPr="006877F6">
        <w:rPr>
          <w:rFonts w:ascii="Times New Roman" w:hAnsi="Times New Roman" w:cs="Times New Roman"/>
          <w:sz w:val="28"/>
          <w:szCs w:val="32"/>
          <w:lang w:val="en-GB"/>
        </w:rPr>
        <w:t>.</w:t>
      </w:r>
      <w:r w:rsidRPr="00807F3E">
        <w:rPr>
          <w:rFonts w:ascii="Times New Roman" w:hAnsi="Times New Roman" w:cs="Times New Roman"/>
          <w:sz w:val="28"/>
          <w:szCs w:val="32"/>
          <w:lang w:val="en-GB"/>
        </w:rPr>
        <w:t xml:space="preserve"> Anybody can participate in this study between the ages of 19-25. The recruitment of participants is completely random and by volunteering. The participants will be provided with a consent form which they will have to sign in order to proceed with the experiment. The consent form will include allergy warnings as some people may have problems with certain scents that would be used in the experiment but the true purpose of the study will not yet be revealed. </w:t>
      </w:r>
    </w:p>
    <w:p w:rsidR="00807F3E" w:rsidRPr="00807F3E" w:rsidRDefault="00807F3E" w:rsidP="00807F3E">
      <w:pPr>
        <w:rPr>
          <w:rFonts w:ascii="Times New Roman" w:hAnsi="Times New Roman" w:cs="Times New Roman"/>
          <w:sz w:val="28"/>
          <w:szCs w:val="32"/>
          <w:lang w:val="en-GB"/>
        </w:rPr>
      </w:pPr>
      <w:r w:rsidRPr="006877F6">
        <w:rPr>
          <w:rFonts w:ascii="Times New Roman" w:hAnsi="Times New Roman" w:cs="Times New Roman"/>
          <w:b/>
          <w:sz w:val="28"/>
          <w:szCs w:val="32"/>
          <w:lang w:val="en-GB"/>
        </w:rPr>
        <w:t>Materials</w:t>
      </w:r>
      <w:r w:rsidRPr="00807F3E">
        <w:rPr>
          <w:rFonts w:ascii="Times New Roman" w:hAnsi="Times New Roman" w:cs="Times New Roman"/>
          <w:sz w:val="28"/>
          <w:szCs w:val="32"/>
          <w:lang w:val="en-GB"/>
        </w:rPr>
        <w:t>: A pool of 40 faces (black and white pictures), 2 sets for each of the genders. The pictures are all faces of Caucasian males and females.</w:t>
      </w:r>
      <w:r w:rsidR="00002BB5">
        <w:rPr>
          <w:rFonts w:ascii="Times New Roman" w:hAnsi="Times New Roman" w:cs="Times New Roman"/>
          <w:sz w:val="28"/>
          <w:szCs w:val="32"/>
          <w:lang w:val="en-GB"/>
        </w:rPr>
        <w:t xml:space="preserve"> In addition to this</w:t>
      </w:r>
      <w:r w:rsidRPr="00807F3E">
        <w:rPr>
          <w:rFonts w:ascii="Times New Roman" w:hAnsi="Times New Roman" w:cs="Times New Roman"/>
          <w:sz w:val="28"/>
          <w:szCs w:val="32"/>
          <w:lang w:val="en-GB"/>
        </w:rPr>
        <w:t xml:space="preserve"> there will be a use of 6 odours</w:t>
      </w:r>
      <w:r w:rsidR="00002BB5">
        <w:rPr>
          <w:rFonts w:ascii="Times New Roman" w:hAnsi="Times New Roman" w:cs="Times New Roman"/>
          <w:sz w:val="28"/>
          <w:szCs w:val="32"/>
          <w:lang w:val="en-GB"/>
        </w:rPr>
        <w:t xml:space="preserve"> in total -</w:t>
      </w:r>
      <w:r w:rsidRPr="00807F3E">
        <w:rPr>
          <w:rFonts w:ascii="Times New Roman" w:hAnsi="Times New Roman" w:cs="Times New Roman"/>
          <w:sz w:val="28"/>
          <w:szCs w:val="32"/>
          <w:lang w:val="en-GB"/>
        </w:rPr>
        <w:t xml:space="preserve"> 3 good and 3 bad. Each scent is meant to be different than the other. The pictures will be rated using the Likert scale.</w:t>
      </w:r>
    </w:p>
    <w:p w:rsidR="00807F3E" w:rsidRPr="00807F3E" w:rsidRDefault="00807F3E" w:rsidP="00807F3E">
      <w:pPr>
        <w:rPr>
          <w:rFonts w:ascii="Times New Roman" w:hAnsi="Times New Roman" w:cs="Times New Roman"/>
          <w:sz w:val="28"/>
          <w:szCs w:val="32"/>
          <w:lang w:val="en-GB"/>
        </w:rPr>
      </w:pPr>
      <w:r w:rsidRPr="00807F3E">
        <w:rPr>
          <w:rFonts w:ascii="Times New Roman" w:hAnsi="Times New Roman" w:cs="Times New Roman"/>
          <w:sz w:val="28"/>
          <w:szCs w:val="32"/>
          <w:lang w:val="en-GB"/>
        </w:rPr>
        <w:t>Once the materials have been collected, the first stage of the experiment can take place. This is the pre-experimental stage which includes the rating of the pool of 40 faces as well the 6 odours</w:t>
      </w:r>
      <w:r w:rsidR="00002BB5">
        <w:rPr>
          <w:rFonts w:ascii="Times New Roman" w:hAnsi="Times New Roman" w:cs="Times New Roman"/>
          <w:sz w:val="28"/>
          <w:szCs w:val="32"/>
          <w:lang w:val="en-GB"/>
        </w:rPr>
        <w:t xml:space="preserve"> </w:t>
      </w:r>
      <w:r w:rsidRPr="00807F3E">
        <w:rPr>
          <w:rFonts w:ascii="Times New Roman" w:hAnsi="Times New Roman" w:cs="Times New Roman"/>
          <w:sz w:val="28"/>
          <w:szCs w:val="32"/>
          <w:lang w:val="en-GB"/>
        </w:rPr>
        <w:t>by the control group</w:t>
      </w:r>
      <w:r w:rsidR="00002BB5">
        <w:rPr>
          <w:rFonts w:ascii="Times New Roman" w:hAnsi="Times New Roman" w:cs="Times New Roman"/>
          <w:sz w:val="28"/>
          <w:szCs w:val="32"/>
          <w:lang w:val="en-GB"/>
        </w:rPr>
        <w:t xml:space="preserve"> using a rating scale</w:t>
      </w:r>
      <w:r w:rsidRPr="00807F3E">
        <w:rPr>
          <w:rFonts w:ascii="Times New Roman" w:hAnsi="Times New Roman" w:cs="Times New Roman"/>
          <w:sz w:val="28"/>
          <w:szCs w:val="32"/>
          <w:lang w:val="en-GB"/>
        </w:rPr>
        <w:t xml:space="preserve">. According to the results of these ratings, we will choose the 20 most neutral </w:t>
      </w:r>
      <w:r w:rsidR="00002BB5">
        <w:rPr>
          <w:rFonts w:ascii="Times New Roman" w:hAnsi="Times New Roman" w:cs="Times New Roman"/>
          <w:sz w:val="28"/>
          <w:szCs w:val="32"/>
          <w:lang w:val="en-GB"/>
        </w:rPr>
        <w:t>faces for the actual experiment. This will be</w:t>
      </w:r>
      <w:r w:rsidRPr="00807F3E">
        <w:rPr>
          <w:rFonts w:ascii="Times New Roman" w:hAnsi="Times New Roman" w:cs="Times New Roman"/>
          <w:sz w:val="28"/>
          <w:szCs w:val="32"/>
          <w:lang w:val="en-GB"/>
        </w:rPr>
        <w:t xml:space="preserve"> to ensure higher chances of the olfactory effect. The odours</w:t>
      </w:r>
      <w:r w:rsidR="00002BB5">
        <w:rPr>
          <w:rFonts w:ascii="Times New Roman" w:hAnsi="Times New Roman" w:cs="Times New Roman"/>
          <w:sz w:val="28"/>
          <w:szCs w:val="32"/>
          <w:lang w:val="en-GB"/>
        </w:rPr>
        <w:t xml:space="preserve"> will be</w:t>
      </w:r>
      <w:r w:rsidRPr="00807F3E">
        <w:rPr>
          <w:rFonts w:ascii="Times New Roman" w:hAnsi="Times New Roman" w:cs="Times New Roman"/>
          <w:sz w:val="28"/>
          <w:szCs w:val="32"/>
          <w:lang w:val="en-GB"/>
        </w:rPr>
        <w:t xml:space="preserve"> rated beforehand to ensure whether they really are categorized as good and bad smells by both male</w:t>
      </w:r>
      <w:r w:rsidR="00002BB5">
        <w:rPr>
          <w:rFonts w:ascii="Times New Roman" w:hAnsi="Times New Roman" w:cs="Times New Roman"/>
          <w:sz w:val="28"/>
          <w:szCs w:val="32"/>
          <w:lang w:val="en-GB"/>
        </w:rPr>
        <w:t>s</w:t>
      </w:r>
      <w:r w:rsidRPr="00807F3E">
        <w:rPr>
          <w:rFonts w:ascii="Times New Roman" w:hAnsi="Times New Roman" w:cs="Times New Roman"/>
          <w:sz w:val="28"/>
          <w:szCs w:val="32"/>
          <w:lang w:val="en-GB"/>
        </w:rPr>
        <w:t xml:space="preserve"> and females. T</w:t>
      </w:r>
      <w:r w:rsidR="00002BB5">
        <w:rPr>
          <w:rFonts w:ascii="Times New Roman" w:hAnsi="Times New Roman" w:cs="Times New Roman"/>
          <w:sz w:val="28"/>
          <w:szCs w:val="32"/>
          <w:lang w:val="en-GB"/>
        </w:rPr>
        <w:t>his also rules out the phenomenon</w:t>
      </w:r>
      <w:r w:rsidRPr="00807F3E">
        <w:rPr>
          <w:rFonts w:ascii="Times New Roman" w:hAnsi="Times New Roman" w:cs="Times New Roman"/>
          <w:sz w:val="28"/>
          <w:szCs w:val="32"/>
          <w:lang w:val="en-GB"/>
        </w:rPr>
        <w:t xml:space="preserve"> of halo dumping from taking place in the actual experiment. The time that each odour takes to spread in the experimental room will also be tested beforehand in order to control the intensity of each odour at the ti</w:t>
      </w:r>
      <w:r w:rsidR="00002BB5">
        <w:rPr>
          <w:rFonts w:ascii="Times New Roman" w:hAnsi="Times New Roman" w:cs="Times New Roman"/>
          <w:sz w:val="28"/>
          <w:szCs w:val="32"/>
          <w:lang w:val="en-GB"/>
        </w:rPr>
        <w:t>me of the actual</w:t>
      </w:r>
      <w:r w:rsidRPr="00807F3E">
        <w:rPr>
          <w:rFonts w:ascii="Times New Roman" w:hAnsi="Times New Roman" w:cs="Times New Roman"/>
          <w:sz w:val="28"/>
          <w:szCs w:val="32"/>
          <w:lang w:val="en-GB"/>
        </w:rPr>
        <w:t xml:space="preserve"> experiment. </w:t>
      </w:r>
      <w:r w:rsidR="006743C7">
        <w:rPr>
          <w:rFonts w:ascii="Times New Roman" w:hAnsi="Times New Roman" w:cs="Times New Roman"/>
          <w:sz w:val="28"/>
          <w:szCs w:val="32"/>
          <w:lang w:val="en-GB"/>
        </w:rPr>
        <w:t>1 odour rated as unpleasant will be used for both genders in the experiment.</w:t>
      </w:r>
    </w:p>
    <w:p w:rsidR="00770097" w:rsidRDefault="00807F3E" w:rsidP="006877F6">
      <w:pPr>
        <w:rPr>
          <w:rFonts w:ascii="Times New Roman" w:hAnsi="Times New Roman" w:cs="Times New Roman"/>
          <w:sz w:val="28"/>
          <w:szCs w:val="32"/>
          <w:lang w:val="en-GB"/>
        </w:rPr>
      </w:pPr>
      <w:r w:rsidRPr="00807F3E">
        <w:rPr>
          <w:rFonts w:ascii="Times New Roman" w:hAnsi="Times New Roman" w:cs="Times New Roman"/>
          <w:sz w:val="28"/>
          <w:szCs w:val="32"/>
          <w:lang w:val="en-GB"/>
        </w:rPr>
        <w:t>The second stage</w:t>
      </w:r>
      <w:r w:rsidR="00F069A1">
        <w:rPr>
          <w:rFonts w:ascii="Times New Roman" w:hAnsi="Times New Roman" w:cs="Times New Roman"/>
          <w:sz w:val="28"/>
          <w:szCs w:val="32"/>
          <w:lang w:val="en-GB"/>
        </w:rPr>
        <w:t>,</w:t>
      </w:r>
      <w:r w:rsidRPr="00807F3E">
        <w:rPr>
          <w:rFonts w:ascii="Times New Roman" w:hAnsi="Times New Roman" w:cs="Times New Roman"/>
          <w:sz w:val="28"/>
          <w:szCs w:val="32"/>
          <w:lang w:val="en-GB"/>
        </w:rPr>
        <w:t xml:space="preserve"> which is the main experimental stage</w:t>
      </w:r>
      <w:r w:rsidR="00F069A1">
        <w:rPr>
          <w:rFonts w:ascii="Times New Roman" w:hAnsi="Times New Roman" w:cs="Times New Roman"/>
          <w:sz w:val="28"/>
          <w:szCs w:val="32"/>
          <w:lang w:val="en-GB"/>
        </w:rPr>
        <w:t>,</w:t>
      </w:r>
      <w:r w:rsidRPr="00807F3E">
        <w:rPr>
          <w:rFonts w:ascii="Times New Roman" w:hAnsi="Times New Roman" w:cs="Times New Roman"/>
          <w:sz w:val="28"/>
          <w:szCs w:val="32"/>
          <w:lang w:val="en-GB"/>
        </w:rPr>
        <w:t xml:space="preserve"> can then take place. There will be two conditions </w:t>
      </w:r>
      <w:r w:rsidR="00F069A1">
        <w:rPr>
          <w:rFonts w:ascii="Times New Roman" w:hAnsi="Times New Roman" w:cs="Times New Roman"/>
          <w:sz w:val="28"/>
          <w:szCs w:val="32"/>
          <w:lang w:val="en-GB"/>
        </w:rPr>
        <w:t>that we will work</w:t>
      </w:r>
      <w:r w:rsidR="00770097">
        <w:rPr>
          <w:rFonts w:ascii="Times New Roman" w:hAnsi="Times New Roman" w:cs="Times New Roman"/>
          <w:sz w:val="28"/>
          <w:szCs w:val="32"/>
          <w:lang w:val="en-GB"/>
        </w:rPr>
        <w:t xml:space="preserve"> with:</w:t>
      </w:r>
      <w:r w:rsidRPr="00807F3E">
        <w:rPr>
          <w:rFonts w:ascii="Times New Roman" w:hAnsi="Times New Roman" w:cs="Times New Roman"/>
          <w:sz w:val="28"/>
          <w:szCs w:val="32"/>
          <w:lang w:val="en-GB"/>
        </w:rPr>
        <w:t xml:space="preserve"> in one condition</w:t>
      </w:r>
      <w:r w:rsidR="00770097">
        <w:rPr>
          <w:rFonts w:ascii="Times New Roman" w:hAnsi="Times New Roman" w:cs="Times New Roman"/>
          <w:sz w:val="28"/>
          <w:szCs w:val="32"/>
          <w:lang w:val="en-GB"/>
        </w:rPr>
        <w:t>,</w:t>
      </w:r>
      <w:r w:rsidRPr="00807F3E">
        <w:rPr>
          <w:rFonts w:ascii="Times New Roman" w:hAnsi="Times New Roman" w:cs="Times New Roman"/>
          <w:sz w:val="28"/>
          <w:szCs w:val="32"/>
          <w:lang w:val="en-GB"/>
        </w:rPr>
        <w:t xml:space="preserve"> the room where the experiment will take place will be administered with</w:t>
      </w:r>
      <w:r w:rsidR="00770097">
        <w:rPr>
          <w:rFonts w:ascii="Times New Roman" w:hAnsi="Times New Roman" w:cs="Times New Roman"/>
          <w:sz w:val="28"/>
          <w:szCs w:val="32"/>
          <w:lang w:val="en-GB"/>
        </w:rPr>
        <w:t xml:space="preserve"> the good odour</w:t>
      </w:r>
      <w:r w:rsidRPr="00807F3E">
        <w:rPr>
          <w:rFonts w:ascii="Times New Roman" w:hAnsi="Times New Roman" w:cs="Times New Roman"/>
          <w:sz w:val="28"/>
          <w:szCs w:val="32"/>
          <w:lang w:val="en-GB"/>
        </w:rPr>
        <w:t xml:space="preserve"> before the participant walks in. In the second condition, the room will be</w:t>
      </w:r>
      <w:r w:rsidR="00770097">
        <w:rPr>
          <w:rFonts w:ascii="Times New Roman" w:hAnsi="Times New Roman" w:cs="Times New Roman"/>
          <w:sz w:val="28"/>
          <w:szCs w:val="32"/>
          <w:lang w:val="en-GB"/>
        </w:rPr>
        <w:t xml:space="preserve"> administered with the bad odour</w:t>
      </w:r>
      <w:r w:rsidRPr="00807F3E">
        <w:rPr>
          <w:rFonts w:ascii="Times New Roman" w:hAnsi="Times New Roman" w:cs="Times New Roman"/>
          <w:sz w:val="28"/>
          <w:szCs w:val="32"/>
          <w:lang w:val="en-GB"/>
        </w:rPr>
        <w:t xml:space="preserve">. The task at hand would be to judge the attractiveness of the 20 faces that will be shown to them. They will be asked to rate the pictures on a scale of 1 to 9 (from least attractive to most attractive). The pictures will be shown on a </w:t>
      </w:r>
      <w:r w:rsidRPr="00807F3E">
        <w:rPr>
          <w:rFonts w:ascii="Times New Roman" w:hAnsi="Times New Roman" w:cs="Times New Roman"/>
          <w:sz w:val="28"/>
          <w:szCs w:val="32"/>
          <w:lang w:val="en-GB"/>
        </w:rPr>
        <w:lastRenderedPageBreak/>
        <w:t xml:space="preserve">computer screen for 3 seconds. In this way the data will be collected from all 40 participants. </w:t>
      </w:r>
    </w:p>
    <w:p w:rsidR="00807F3E" w:rsidRPr="00807F3E" w:rsidRDefault="00807F3E" w:rsidP="006877F6">
      <w:pPr>
        <w:rPr>
          <w:rFonts w:ascii="Times New Roman" w:hAnsi="Times New Roman" w:cs="Times New Roman"/>
          <w:sz w:val="28"/>
          <w:szCs w:val="32"/>
          <w:lang w:val="en-GB"/>
        </w:rPr>
      </w:pPr>
      <w:r w:rsidRPr="00807F3E">
        <w:rPr>
          <w:rFonts w:ascii="Times New Roman" w:hAnsi="Times New Roman" w:cs="Times New Roman"/>
          <w:sz w:val="28"/>
          <w:szCs w:val="32"/>
          <w:lang w:val="en-GB"/>
        </w:rPr>
        <w:t>The other half of the second stage of the experiment will test the memory of all the participants. They wil</w:t>
      </w:r>
      <w:r w:rsidR="00770097">
        <w:rPr>
          <w:rFonts w:ascii="Times New Roman" w:hAnsi="Times New Roman" w:cs="Times New Roman"/>
          <w:sz w:val="28"/>
          <w:szCs w:val="32"/>
          <w:lang w:val="en-GB"/>
        </w:rPr>
        <w:t>l be asked to return a day</w:t>
      </w:r>
      <w:r w:rsidRPr="00807F3E">
        <w:rPr>
          <w:rFonts w:ascii="Times New Roman" w:hAnsi="Times New Roman" w:cs="Times New Roman"/>
          <w:sz w:val="28"/>
          <w:szCs w:val="32"/>
          <w:lang w:val="en-GB"/>
        </w:rPr>
        <w:t xml:space="preserve"> after they had participated and rated the faces, and there will be an incidental memory recall test with the help of olfactory cues</w:t>
      </w:r>
      <w:r w:rsidR="001F6098">
        <w:rPr>
          <w:rFonts w:ascii="Times New Roman" w:hAnsi="Times New Roman" w:cs="Times New Roman"/>
          <w:sz w:val="28"/>
          <w:szCs w:val="32"/>
          <w:lang w:val="en-GB"/>
        </w:rPr>
        <w:t xml:space="preserve">. Each participant will be given </w:t>
      </w:r>
      <w:proofErr w:type="spellStart"/>
      <w:r w:rsidR="001F6098">
        <w:rPr>
          <w:rFonts w:ascii="Times New Roman" w:hAnsi="Times New Roman" w:cs="Times New Roman"/>
          <w:sz w:val="28"/>
          <w:szCs w:val="32"/>
          <w:lang w:val="en-GB"/>
        </w:rPr>
        <w:t>Yemekhane</w:t>
      </w:r>
      <w:proofErr w:type="spellEnd"/>
      <w:r w:rsidR="001F6098">
        <w:rPr>
          <w:rFonts w:ascii="Times New Roman" w:hAnsi="Times New Roman" w:cs="Times New Roman"/>
          <w:sz w:val="28"/>
          <w:szCs w:val="32"/>
          <w:lang w:val="en-GB"/>
        </w:rPr>
        <w:t xml:space="preserve"> vouchers to motivate them to come on this day for the second part of the experiment. D</w:t>
      </w:r>
      <w:r w:rsidRPr="00807F3E">
        <w:rPr>
          <w:rFonts w:ascii="Times New Roman" w:hAnsi="Times New Roman" w:cs="Times New Roman"/>
          <w:sz w:val="28"/>
          <w:szCs w:val="32"/>
          <w:lang w:val="en-GB"/>
        </w:rPr>
        <w:t>uring the memory task</w:t>
      </w:r>
      <w:r w:rsidR="001F6098">
        <w:rPr>
          <w:rFonts w:ascii="Times New Roman" w:hAnsi="Times New Roman" w:cs="Times New Roman"/>
          <w:sz w:val="28"/>
          <w:szCs w:val="32"/>
          <w:lang w:val="en-GB"/>
        </w:rPr>
        <w:t>,</w:t>
      </w:r>
      <w:r w:rsidRPr="00807F3E">
        <w:rPr>
          <w:rFonts w:ascii="Times New Roman" w:hAnsi="Times New Roman" w:cs="Times New Roman"/>
          <w:sz w:val="28"/>
          <w:szCs w:val="32"/>
          <w:lang w:val="en-GB"/>
        </w:rPr>
        <w:t xml:space="preserve"> the room </w:t>
      </w:r>
      <w:r w:rsidR="00770097">
        <w:rPr>
          <w:rFonts w:ascii="Times New Roman" w:hAnsi="Times New Roman" w:cs="Times New Roman"/>
          <w:sz w:val="28"/>
          <w:szCs w:val="32"/>
          <w:lang w:val="en-GB"/>
        </w:rPr>
        <w:t>will either be administered with the same odour</w:t>
      </w:r>
      <w:r w:rsidRPr="00807F3E">
        <w:rPr>
          <w:rFonts w:ascii="Times New Roman" w:hAnsi="Times New Roman" w:cs="Times New Roman"/>
          <w:sz w:val="28"/>
          <w:szCs w:val="32"/>
          <w:lang w:val="en-GB"/>
        </w:rPr>
        <w:t xml:space="preserve"> (i.e. bad-bad or good-good)</w:t>
      </w:r>
      <w:r w:rsidR="00770097">
        <w:rPr>
          <w:rFonts w:ascii="Times New Roman" w:hAnsi="Times New Roman" w:cs="Times New Roman"/>
          <w:sz w:val="28"/>
          <w:szCs w:val="32"/>
          <w:lang w:val="en-GB"/>
        </w:rPr>
        <w:t xml:space="preserve"> or the opposite odour that they were experimented under</w:t>
      </w:r>
      <w:r w:rsidRPr="00807F3E">
        <w:rPr>
          <w:rFonts w:ascii="Times New Roman" w:hAnsi="Times New Roman" w:cs="Times New Roman"/>
          <w:sz w:val="28"/>
          <w:szCs w:val="32"/>
          <w:lang w:val="en-GB"/>
        </w:rPr>
        <w:t xml:space="preserve"> (i.e. bad-good or good-bad)</w:t>
      </w:r>
      <w:r w:rsidR="00770097">
        <w:rPr>
          <w:rFonts w:ascii="Times New Roman" w:hAnsi="Times New Roman" w:cs="Times New Roman"/>
          <w:sz w:val="28"/>
          <w:szCs w:val="32"/>
          <w:lang w:val="en-GB"/>
        </w:rPr>
        <w:t>. T</w:t>
      </w:r>
      <w:r w:rsidRPr="00807F3E">
        <w:rPr>
          <w:rFonts w:ascii="Times New Roman" w:hAnsi="Times New Roman" w:cs="Times New Roman"/>
          <w:sz w:val="28"/>
          <w:szCs w:val="32"/>
          <w:lang w:val="en-GB"/>
        </w:rPr>
        <w:t xml:space="preserve">he participants will be shown the 20 faces that they had previously seen, paired with another set of 20 unfamiliar faces and they will be asked to answer ‘yes’ or ‘no’ to whether they recognise them or not. This will test the encoding specificity. </w:t>
      </w:r>
      <w:r w:rsidR="00770097">
        <w:rPr>
          <w:rFonts w:ascii="Times New Roman" w:hAnsi="Times New Roman" w:cs="Times New Roman"/>
          <w:sz w:val="28"/>
          <w:szCs w:val="32"/>
          <w:lang w:val="en-GB"/>
        </w:rPr>
        <w:t>Participants will be briefed at the end of this stage.</w:t>
      </w:r>
    </w:p>
    <w:p w:rsidR="00807F3E" w:rsidRDefault="00807F3E" w:rsidP="006877F6">
      <w:pPr>
        <w:rPr>
          <w:rFonts w:ascii="Times New Roman" w:hAnsi="Times New Roman" w:cs="Times New Roman"/>
          <w:sz w:val="28"/>
          <w:szCs w:val="32"/>
          <w:lang w:val="en-GB"/>
        </w:rPr>
      </w:pPr>
      <w:r w:rsidRPr="00807F3E">
        <w:rPr>
          <w:rFonts w:ascii="Times New Roman" w:hAnsi="Times New Roman" w:cs="Times New Roman"/>
          <w:sz w:val="28"/>
          <w:szCs w:val="32"/>
          <w:lang w:val="en-GB"/>
        </w:rPr>
        <w:t>The final stage of the experiment is the analysis of the data. We will make use of ANOVA and t-test for evaluating the data sets. We will use independent-samples t-tests for estimating the effect of odours on the perceived attractiveness of pictures.</w:t>
      </w:r>
      <w:r w:rsidR="006877F6">
        <w:rPr>
          <w:rFonts w:ascii="Times New Roman" w:hAnsi="Times New Roman" w:cs="Times New Roman"/>
          <w:sz w:val="28"/>
          <w:szCs w:val="32"/>
          <w:lang w:val="en-GB"/>
        </w:rPr>
        <w:t xml:space="preserve"> </w:t>
      </w:r>
      <w:r w:rsidRPr="00807F3E">
        <w:rPr>
          <w:rFonts w:ascii="Times New Roman" w:hAnsi="Times New Roman" w:cs="Times New Roman"/>
          <w:sz w:val="28"/>
          <w:szCs w:val="32"/>
          <w:lang w:val="en-GB"/>
        </w:rPr>
        <w:t xml:space="preserve">ANOVA will be used to compare the memory performance. In this way we will derive more quantitative data (i.e. not only the effect of olfactory cues on perceived attractiveness, but also olfactory-based encoding specificity), which will make the research more interesting. </w:t>
      </w:r>
    </w:p>
    <w:p w:rsidR="00807F3E" w:rsidRPr="00807F3E" w:rsidRDefault="00770097" w:rsidP="00B95B03">
      <w:pPr>
        <w:rPr>
          <w:rFonts w:ascii="Times New Roman" w:hAnsi="Times New Roman" w:cs="Times New Roman"/>
          <w:sz w:val="28"/>
          <w:lang w:val="en-GB"/>
        </w:rPr>
      </w:pPr>
      <w:r>
        <w:rPr>
          <w:rFonts w:ascii="Times New Roman" w:hAnsi="Times New Roman" w:cs="Times New Roman"/>
          <w:b/>
          <w:sz w:val="28"/>
          <w:szCs w:val="32"/>
          <w:u w:val="single"/>
          <w:lang w:val="en-GB"/>
        </w:rPr>
        <w:br/>
      </w:r>
      <w:bookmarkStart w:id="0" w:name="_GoBack"/>
      <w:bookmarkEnd w:id="0"/>
    </w:p>
    <w:p w:rsidR="00807F3E" w:rsidRPr="00807F3E" w:rsidRDefault="00807F3E" w:rsidP="00807F3E">
      <w:pPr>
        <w:tabs>
          <w:tab w:val="left" w:pos="7705"/>
        </w:tabs>
        <w:rPr>
          <w:rFonts w:ascii="Times New Roman" w:hAnsi="Times New Roman" w:cs="Times New Roman"/>
          <w:sz w:val="32"/>
          <w:szCs w:val="32"/>
        </w:rPr>
      </w:pPr>
    </w:p>
    <w:sectPr w:rsidR="00807F3E" w:rsidRPr="00807F3E" w:rsidSect="00807F3E">
      <w:pgSz w:w="12240" w:h="15840"/>
      <w:pgMar w:top="1440" w:right="1440" w:bottom="1440" w:left="1440" w:header="720" w:footer="720" w:gutter="0"/>
      <w:pgNumType w:start="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characterSpacingControl w:val="doNotCompress"/>
  <w:compat/>
  <w:rsids>
    <w:rsidRoot w:val="00807F3E"/>
    <w:rsid w:val="00002BB5"/>
    <w:rsid w:val="001F6098"/>
    <w:rsid w:val="00593D94"/>
    <w:rsid w:val="006743C7"/>
    <w:rsid w:val="006877F6"/>
    <w:rsid w:val="00770097"/>
    <w:rsid w:val="00807F3E"/>
    <w:rsid w:val="00AB62FA"/>
    <w:rsid w:val="00B52F90"/>
    <w:rsid w:val="00B95B03"/>
    <w:rsid w:val="00BF1DB8"/>
    <w:rsid w:val="00D04E60"/>
    <w:rsid w:val="00D14F1B"/>
    <w:rsid w:val="00D90E7F"/>
    <w:rsid w:val="00E9396F"/>
    <w:rsid w:val="00F069A1"/>
    <w:rsid w:val="00FE09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D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07F3E"/>
    <w:pPr>
      <w:spacing w:after="0" w:line="240" w:lineRule="auto"/>
    </w:pPr>
    <w:rPr>
      <w:rFonts w:eastAsiaTheme="minorEastAsia"/>
    </w:rPr>
  </w:style>
  <w:style w:type="character" w:customStyle="1" w:styleId="NoSpacingChar">
    <w:name w:val="No Spacing Char"/>
    <w:basedOn w:val="DefaultParagraphFont"/>
    <w:link w:val="NoSpacing"/>
    <w:uiPriority w:val="1"/>
    <w:rsid w:val="00807F3E"/>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Laraib Tanveer</dc:creator>
  <cp:lastModifiedBy>Mehmet Bac</cp:lastModifiedBy>
  <cp:revision>3</cp:revision>
  <dcterms:created xsi:type="dcterms:W3CDTF">2016-04-24T16:29:00Z</dcterms:created>
  <dcterms:modified xsi:type="dcterms:W3CDTF">2016-07-10T17:29:00Z</dcterms:modified>
</cp:coreProperties>
</file>