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16" w:rsidRPr="00176EFA" w:rsidRDefault="00C0296D">
      <w:pPr>
        <w:pStyle w:val="Title"/>
        <w:rPr>
          <w:szCs w:val="24"/>
        </w:rPr>
      </w:pPr>
      <w:r w:rsidRPr="00176EFA">
        <w:rPr>
          <w:szCs w:val="24"/>
        </w:rPr>
        <w:t xml:space="preserve"> </w:t>
      </w:r>
      <w:r w:rsidR="00164416" w:rsidRPr="00176EFA">
        <w:rPr>
          <w:szCs w:val="24"/>
        </w:rPr>
        <w:t>TIMOTHY S. KIESSLING</w:t>
      </w:r>
    </w:p>
    <w:p w:rsidR="00164416" w:rsidRPr="00176EFA" w:rsidRDefault="001C63C5" w:rsidP="00592429">
      <w:pPr>
        <w:pStyle w:val="Title"/>
        <w:rPr>
          <w:szCs w:val="24"/>
        </w:rPr>
      </w:pPr>
      <w:r>
        <w:rPr>
          <w:szCs w:val="24"/>
        </w:rPr>
        <w:t>School of Management</w:t>
      </w:r>
    </w:p>
    <w:p w:rsidR="00164416" w:rsidRPr="00176EFA" w:rsidRDefault="001C63C5">
      <w:pPr>
        <w:pStyle w:val="Title"/>
        <w:rPr>
          <w:szCs w:val="24"/>
        </w:rPr>
      </w:pPr>
      <w:r>
        <w:rPr>
          <w:szCs w:val="24"/>
        </w:rPr>
        <w:t>Sabanci</w:t>
      </w:r>
      <w:r w:rsidR="00C169D8" w:rsidRPr="00176EFA">
        <w:rPr>
          <w:szCs w:val="24"/>
        </w:rPr>
        <w:t xml:space="preserve"> University</w:t>
      </w:r>
      <w:r w:rsidR="00592429" w:rsidRPr="00176EFA">
        <w:rPr>
          <w:szCs w:val="24"/>
        </w:rPr>
        <w:t xml:space="preserve">, </w:t>
      </w:r>
      <w:r w:rsidR="001275F6" w:rsidRPr="00176EFA">
        <w:rPr>
          <w:szCs w:val="24"/>
        </w:rPr>
        <w:t>Turkey</w:t>
      </w:r>
      <w:r w:rsidR="00164416" w:rsidRPr="00176EFA">
        <w:rPr>
          <w:szCs w:val="24"/>
        </w:rPr>
        <w:t xml:space="preserve"> </w:t>
      </w:r>
    </w:p>
    <w:p w:rsidR="00164416" w:rsidRPr="00176EFA" w:rsidRDefault="00164416">
      <w:pPr>
        <w:pStyle w:val="Title"/>
        <w:rPr>
          <w:b w:val="0"/>
          <w:szCs w:val="24"/>
        </w:rPr>
      </w:pPr>
    </w:p>
    <w:p w:rsidR="00164416" w:rsidRPr="00176EFA" w:rsidRDefault="00BC02E4" w:rsidP="00B73F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684767">
        <w:rPr>
          <w:b/>
          <w:sz w:val="24"/>
          <w:szCs w:val="24"/>
        </w:rPr>
        <w:t xml:space="preserve"> 2021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164416">
      <w:pPr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>I. EDUCATION: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164416" w:rsidP="0051502D">
      <w:pPr>
        <w:ind w:right="-716"/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>University of Oklahoma,</w:t>
      </w:r>
      <w:r w:rsidR="00DB4595" w:rsidRPr="00176EFA">
        <w:rPr>
          <w:b/>
          <w:sz w:val="24"/>
          <w:szCs w:val="24"/>
        </w:rPr>
        <w:t xml:space="preserve"> USA</w:t>
      </w:r>
      <w:r w:rsidRPr="00176EFA">
        <w:rPr>
          <w:b/>
          <w:sz w:val="24"/>
          <w:szCs w:val="24"/>
        </w:rPr>
        <w:t xml:space="preserve"> </w:t>
      </w:r>
      <w:r w:rsidR="002821CF" w:rsidRPr="00176EFA">
        <w:rPr>
          <w:b/>
          <w:sz w:val="24"/>
          <w:szCs w:val="24"/>
        </w:rPr>
        <w:t xml:space="preserve">                               Ph.D.           </w:t>
      </w:r>
      <w:r w:rsidR="0051502D" w:rsidRPr="00176EFA">
        <w:rPr>
          <w:b/>
          <w:sz w:val="24"/>
          <w:szCs w:val="24"/>
        </w:rPr>
        <w:t xml:space="preserve">                           </w:t>
      </w:r>
      <w:r w:rsidR="002821CF" w:rsidRPr="00176EFA">
        <w:rPr>
          <w:b/>
          <w:sz w:val="24"/>
          <w:szCs w:val="24"/>
        </w:rPr>
        <w:t xml:space="preserve"> </w:t>
      </w:r>
      <w:r w:rsidR="0051502D" w:rsidRPr="00176EFA">
        <w:rPr>
          <w:b/>
          <w:sz w:val="24"/>
          <w:szCs w:val="24"/>
        </w:rPr>
        <w:t xml:space="preserve">   </w:t>
      </w:r>
      <w:r w:rsidRPr="00176EFA">
        <w:rPr>
          <w:b/>
          <w:sz w:val="24"/>
          <w:szCs w:val="24"/>
        </w:rPr>
        <w:t>2005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ab/>
        <w:t>Major:  Management/Marketing</w:t>
      </w:r>
    </w:p>
    <w:p w:rsidR="00164416" w:rsidRPr="00176EFA" w:rsidRDefault="00164416">
      <w:pPr>
        <w:pStyle w:val="Heading3"/>
        <w:rPr>
          <w:szCs w:val="24"/>
        </w:rPr>
      </w:pPr>
      <w:r w:rsidRPr="00176EFA">
        <w:rPr>
          <w:szCs w:val="24"/>
        </w:rPr>
        <w:tab/>
        <w:t>Minor:  Global Business Strategy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164416" w:rsidP="0051502D">
      <w:pPr>
        <w:ind w:right="-716"/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 xml:space="preserve">University of Baltimore, </w:t>
      </w:r>
      <w:r w:rsidR="00DB4595" w:rsidRPr="00176EFA">
        <w:rPr>
          <w:b/>
          <w:sz w:val="24"/>
          <w:szCs w:val="24"/>
        </w:rPr>
        <w:t xml:space="preserve">USA </w:t>
      </w:r>
      <w:r w:rsidR="002821CF" w:rsidRPr="00176EFA">
        <w:rPr>
          <w:b/>
          <w:sz w:val="24"/>
          <w:szCs w:val="24"/>
        </w:rPr>
        <w:t xml:space="preserve">                               MBA             </w:t>
      </w:r>
      <w:r w:rsidR="0051502D" w:rsidRPr="00176EFA">
        <w:rPr>
          <w:b/>
          <w:sz w:val="24"/>
          <w:szCs w:val="24"/>
        </w:rPr>
        <w:t xml:space="preserve">                               </w:t>
      </w:r>
      <w:r w:rsidR="002821CF" w:rsidRPr="00176EFA">
        <w:rPr>
          <w:b/>
          <w:sz w:val="24"/>
          <w:szCs w:val="24"/>
        </w:rPr>
        <w:t xml:space="preserve"> </w:t>
      </w:r>
      <w:r w:rsidRPr="00176EFA">
        <w:rPr>
          <w:b/>
          <w:sz w:val="24"/>
          <w:szCs w:val="24"/>
        </w:rPr>
        <w:t>1987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ab/>
        <w:t xml:space="preserve"> Concentration in Finance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rPr>
          <w:b/>
          <w:bCs/>
          <w:i/>
          <w:iCs/>
          <w:sz w:val="24"/>
          <w:szCs w:val="24"/>
        </w:rPr>
      </w:pPr>
      <w:r w:rsidRPr="00176EFA">
        <w:rPr>
          <w:b/>
          <w:bCs/>
          <w:sz w:val="24"/>
          <w:szCs w:val="24"/>
        </w:rPr>
        <w:t>Certified Public Accountant</w:t>
      </w:r>
      <w:r w:rsidRPr="00176EFA">
        <w:rPr>
          <w:sz w:val="24"/>
          <w:szCs w:val="24"/>
        </w:rPr>
        <w:t xml:space="preserve"> </w:t>
      </w:r>
      <w:r w:rsidR="00DB4595" w:rsidRPr="00176EFA">
        <w:rPr>
          <w:sz w:val="24"/>
          <w:szCs w:val="24"/>
        </w:rPr>
        <w:t>–</w:t>
      </w:r>
      <w:r w:rsidRPr="00176EFA">
        <w:rPr>
          <w:sz w:val="24"/>
          <w:szCs w:val="24"/>
        </w:rPr>
        <w:t xml:space="preserve"> Maryland</w:t>
      </w:r>
      <w:r w:rsidR="00DB4595" w:rsidRPr="00176EFA">
        <w:rPr>
          <w:sz w:val="24"/>
          <w:szCs w:val="24"/>
        </w:rPr>
        <w:t>/USA</w:t>
      </w:r>
      <w:r w:rsidR="002821CF" w:rsidRPr="00176EFA">
        <w:rPr>
          <w:sz w:val="24"/>
          <w:szCs w:val="24"/>
        </w:rPr>
        <w:t xml:space="preserve">       </w:t>
      </w:r>
      <w:r w:rsidR="002821CF" w:rsidRPr="00176EFA">
        <w:rPr>
          <w:b/>
          <w:bCs/>
          <w:sz w:val="24"/>
          <w:szCs w:val="24"/>
        </w:rPr>
        <w:t>CPA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rPr>
          <w:b/>
          <w:bCs/>
          <w:sz w:val="24"/>
          <w:szCs w:val="24"/>
        </w:rPr>
      </w:pPr>
      <w:r w:rsidRPr="00176EFA">
        <w:rPr>
          <w:b/>
          <w:bCs/>
          <w:sz w:val="24"/>
          <w:szCs w:val="24"/>
        </w:rPr>
        <w:t>Certified Internal Auditor</w:t>
      </w:r>
      <w:r w:rsidRPr="00176EFA">
        <w:rPr>
          <w:sz w:val="24"/>
          <w:szCs w:val="24"/>
        </w:rPr>
        <w:t xml:space="preserve"> </w:t>
      </w:r>
      <w:r w:rsidR="00DB4595" w:rsidRPr="00176EFA">
        <w:rPr>
          <w:sz w:val="24"/>
          <w:szCs w:val="24"/>
        </w:rPr>
        <w:t>–</w:t>
      </w:r>
      <w:r w:rsidRPr="00176EFA">
        <w:rPr>
          <w:sz w:val="24"/>
          <w:szCs w:val="24"/>
        </w:rPr>
        <w:t xml:space="preserve"> Maryland</w:t>
      </w:r>
      <w:r w:rsidR="00DB4595" w:rsidRPr="00176EFA">
        <w:rPr>
          <w:sz w:val="24"/>
          <w:szCs w:val="24"/>
        </w:rPr>
        <w:t>/USA</w:t>
      </w:r>
      <w:r w:rsidR="00CA5D99">
        <w:rPr>
          <w:sz w:val="24"/>
          <w:szCs w:val="24"/>
        </w:rPr>
        <w:t xml:space="preserve">          </w:t>
      </w:r>
      <w:r w:rsidR="002821CF" w:rsidRPr="00176EFA">
        <w:rPr>
          <w:b/>
          <w:bCs/>
          <w:sz w:val="24"/>
          <w:szCs w:val="24"/>
        </w:rPr>
        <w:t>CIA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 w:rsidP="0051502D">
      <w:pPr>
        <w:ind w:right="-716"/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>University of Baltimore,</w:t>
      </w:r>
      <w:r w:rsidR="00DB4595" w:rsidRPr="00176EFA">
        <w:rPr>
          <w:b/>
          <w:sz w:val="24"/>
          <w:szCs w:val="24"/>
        </w:rPr>
        <w:t xml:space="preserve"> USA</w:t>
      </w:r>
      <w:r w:rsidRPr="00176EFA">
        <w:rPr>
          <w:b/>
          <w:sz w:val="24"/>
          <w:szCs w:val="24"/>
        </w:rPr>
        <w:t xml:space="preserve"> 1983</w:t>
      </w:r>
      <w:r w:rsidR="002821CF" w:rsidRPr="00176EFA">
        <w:rPr>
          <w:b/>
          <w:sz w:val="24"/>
          <w:szCs w:val="24"/>
        </w:rPr>
        <w:t xml:space="preserve">                       </w:t>
      </w:r>
      <w:r w:rsidR="00CA5D99">
        <w:rPr>
          <w:b/>
          <w:sz w:val="24"/>
          <w:szCs w:val="24"/>
        </w:rPr>
        <w:t xml:space="preserve"> </w:t>
      </w:r>
      <w:r w:rsidR="002821CF" w:rsidRPr="00176EFA">
        <w:rPr>
          <w:b/>
          <w:sz w:val="24"/>
          <w:szCs w:val="24"/>
        </w:rPr>
        <w:t xml:space="preserve"> BS               </w:t>
      </w:r>
      <w:r w:rsidR="0051502D" w:rsidRPr="00176EFA">
        <w:rPr>
          <w:b/>
          <w:sz w:val="24"/>
          <w:szCs w:val="24"/>
        </w:rPr>
        <w:t xml:space="preserve">                                </w:t>
      </w:r>
      <w:r w:rsidR="002821CF" w:rsidRPr="00176EFA">
        <w:rPr>
          <w:b/>
          <w:sz w:val="24"/>
          <w:szCs w:val="24"/>
        </w:rPr>
        <w:t>1983</w:t>
      </w:r>
    </w:p>
    <w:p w:rsidR="00164416" w:rsidRPr="00176EFA" w:rsidRDefault="00164416" w:rsidP="0051502D">
      <w:pPr>
        <w:rPr>
          <w:sz w:val="24"/>
          <w:szCs w:val="24"/>
        </w:rPr>
      </w:pPr>
      <w:r w:rsidRPr="00176EFA">
        <w:rPr>
          <w:sz w:val="24"/>
          <w:szCs w:val="24"/>
        </w:rPr>
        <w:t xml:space="preserve">       </w:t>
      </w:r>
      <w:r w:rsidR="0051502D" w:rsidRPr="00176EFA">
        <w:rPr>
          <w:sz w:val="24"/>
          <w:szCs w:val="24"/>
        </w:rPr>
        <w:t xml:space="preserve">    </w:t>
      </w:r>
      <w:r w:rsidRPr="00176EFA">
        <w:rPr>
          <w:sz w:val="24"/>
          <w:szCs w:val="24"/>
        </w:rPr>
        <w:t>Concentration in Accounting and Business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 w:rsidP="0051502D">
      <w:pPr>
        <w:ind w:right="-858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Roanoke College</w:t>
      </w:r>
      <w:r w:rsidR="00DB4595" w:rsidRPr="00176EFA">
        <w:rPr>
          <w:sz w:val="24"/>
          <w:szCs w:val="24"/>
        </w:rPr>
        <w:t>, USA</w:t>
      </w:r>
      <w:r w:rsidRPr="00176EFA">
        <w:rPr>
          <w:sz w:val="24"/>
          <w:szCs w:val="24"/>
        </w:rPr>
        <w:t xml:space="preserve"> – Liberal Arts </w:t>
      </w:r>
      <w:r w:rsidR="002821CF" w:rsidRPr="00176EFA">
        <w:rPr>
          <w:sz w:val="24"/>
          <w:szCs w:val="24"/>
        </w:rPr>
        <w:t xml:space="preserve">                                         </w:t>
      </w:r>
      <w:r w:rsidR="0051502D" w:rsidRPr="00176EFA">
        <w:rPr>
          <w:sz w:val="24"/>
          <w:szCs w:val="24"/>
        </w:rPr>
        <w:t xml:space="preserve">                               </w:t>
      </w:r>
      <w:r w:rsidRPr="00176EFA">
        <w:rPr>
          <w:b/>
          <w:bCs/>
          <w:sz w:val="24"/>
          <w:szCs w:val="24"/>
        </w:rPr>
        <w:t>1978-1980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pStyle w:val="Heading4"/>
        <w:rPr>
          <w:szCs w:val="24"/>
        </w:rPr>
      </w:pPr>
      <w:r w:rsidRPr="00176EFA">
        <w:rPr>
          <w:szCs w:val="24"/>
        </w:rPr>
        <w:t>II. ACADEMIC EMPLOYMENT:</w:t>
      </w:r>
    </w:p>
    <w:p w:rsidR="00C169D8" w:rsidRPr="00176EFA" w:rsidRDefault="00C169D8" w:rsidP="00C169D8">
      <w:pPr>
        <w:rPr>
          <w:sz w:val="24"/>
          <w:szCs w:val="24"/>
        </w:rPr>
      </w:pPr>
    </w:p>
    <w:p w:rsidR="00A24C26" w:rsidRDefault="00A24C26" w:rsidP="005926FF">
      <w:pPr>
        <w:ind w:left="2880" w:hanging="2880"/>
        <w:rPr>
          <w:b/>
          <w:bCs/>
          <w:sz w:val="24"/>
          <w:szCs w:val="24"/>
        </w:rPr>
      </w:pPr>
      <w:r w:rsidRPr="00A24C26">
        <w:rPr>
          <w:b/>
          <w:bCs/>
          <w:sz w:val="24"/>
          <w:szCs w:val="24"/>
        </w:rPr>
        <w:t>Sabanci University</w:t>
      </w:r>
      <w:r>
        <w:rPr>
          <w:bCs/>
          <w:sz w:val="24"/>
          <w:szCs w:val="24"/>
        </w:rPr>
        <w:t xml:space="preserve"> (Turkey) Professor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24C26">
        <w:rPr>
          <w:b/>
          <w:bCs/>
          <w:sz w:val="24"/>
          <w:szCs w:val="24"/>
        </w:rPr>
        <w:t>2019-Current</w:t>
      </w:r>
    </w:p>
    <w:p w:rsidR="00F20197" w:rsidRPr="00F20197" w:rsidRDefault="00F20197" w:rsidP="00F20197">
      <w:pPr>
        <w:ind w:left="2880"/>
        <w:rPr>
          <w:bCs/>
          <w:sz w:val="24"/>
          <w:szCs w:val="24"/>
        </w:rPr>
      </w:pPr>
      <w:r w:rsidRPr="00F20197">
        <w:rPr>
          <w:bCs/>
          <w:sz w:val="24"/>
          <w:szCs w:val="24"/>
        </w:rPr>
        <w:t>Academic Director of the EMBA Program</w:t>
      </w:r>
    </w:p>
    <w:p w:rsidR="00A24C26" w:rsidRDefault="00A24C26" w:rsidP="005926FF">
      <w:pPr>
        <w:ind w:left="2880" w:hanging="288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176EFA">
        <w:rPr>
          <w:i/>
          <w:iCs/>
          <w:sz w:val="24"/>
          <w:szCs w:val="24"/>
        </w:rPr>
        <w:t>Classes taught:</w:t>
      </w:r>
    </w:p>
    <w:p w:rsidR="00A24C26" w:rsidRDefault="00A24C26" w:rsidP="005926FF">
      <w:pPr>
        <w:ind w:left="2880" w:hanging="2880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>Executive MBA Strategy</w:t>
      </w:r>
    </w:p>
    <w:p w:rsidR="00B73F38" w:rsidRDefault="00B73F38" w:rsidP="00B73F38">
      <w:pPr>
        <w:ind w:left="2880"/>
        <w:rPr>
          <w:iCs/>
          <w:sz w:val="24"/>
          <w:szCs w:val="24"/>
        </w:rPr>
      </w:pPr>
      <w:r>
        <w:rPr>
          <w:iCs/>
          <w:sz w:val="24"/>
          <w:szCs w:val="24"/>
        </w:rPr>
        <w:t>New Business Venture Development</w:t>
      </w:r>
    </w:p>
    <w:p w:rsidR="00F20197" w:rsidRDefault="00F20197" w:rsidP="00B73F38">
      <w:pPr>
        <w:ind w:left="2880"/>
        <w:rPr>
          <w:iCs/>
          <w:sz w:val="24"/>
          <w:szCs w:val="24"/>
        </w:rPr>
      </w:pPr>
      <w:r>
        <w:rPr>
          <w:iCs/>
          <w:sz w:val="24"/>
          <w:szCs w:val="24"/>
        </w:rPr>
        <w:t>Project Management</w:t>
      </w:r>
    </w:p>
    <w:p w:rsidR="00BC02E4" w:rsidRDefault="00BC02E4" w:rsidP="00B73F38">
      <w:pPr>
        <w:ind w:left="2880"/>
        <w:rPr>
          <w:iCs/>
          <w:sz w:val="24"/>
          <w:szCs w:val="24"/>
        </w:rPr>
      </w:pPr>
      <w:r>
        <w:rPr>
          <w:iCs/>
          <w:sz w:val="24"/>
          <w:szCs w:val="24"/>
        </w:rPr>
        <w:t>Change Management</w:t>
      </w:r>
    </w:p>
    <w:p w:rsidR="007D6FAD" w:rsidRPr="00A24C26" w:rsidRDefault="007D6FAD" w:rsidP="00B73F38">
      <w:pPr>
        <w:ind w:left="2880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>Major MBA Project</w:t>
      </w:r>
    </w:p>
    <w:p w:rsidR="00A24C26" w:rsidRDefault="00A24C26" w:rsidP="005926FF">
      <w:pPr>
        <w:ind w:left="2880" w:hanging="2880"/>
        <w:rPr>
          <w:b/>
          <w:bCs/>
          <w:sz w:val="24"/>
          <w:szCs w:val="24"/>
        </w:rPr>
      </w:pPr>
    </w:p>
    <w:p w:rsidR="001275F6" w:rsidRPr="00176EFA" w:rsidRDefault="001275F6" w:rsidP="005926FF">
      <w:pPr>
        <w:ind w:left="2880" w:hanging="2880"/>
        <w:rPr>
          <w:b/>
          <w:bCs/>
          <w:sz w:val="24"/>
          <w:szCs w:val="24"/>
        </w:rPr>
      </w:pPr>
      <w:r w:rsidRPr="00176EFA">
        <w:rPr>
          <w:b/>
          <w:bCs/>
          <w:sz w:val="24"/>
          <w:szCs w:val="24"/>
        </w:rPr>
        <w:t>Bilkent University</w:t>
      </w:r>
      <w:r w:rsidR="00A410A2">
        <w:rPr>
          <w:b/>
          <w:bCs/>
          <w:sz w:val="24"/>
          <w:szCs w:val="24"/>
        </w:rPr>
        <w:t xml:space="preserve"> </w:t>
      </w:r>
      <w:r w:rsidR="00A410A2" w:rsidRPr="00A410A2">
        <w:rPr>
          <w:bCs/>
          <w:sz w:val="24"/>
          <w:szCs w:val="24"/>
        </w:rPr>
        <w:t>(Turkey)</w:t>
      </w:r>
      <w:r w:rsidRPr="00176EFA">
        <w:rPr>
          <w:b/>
          <w:bCs/>
          <w:sz w:val="24"/>
          <w:szCs w:val="24"/>
        </w:rPr>
        <w:tab/>
      </w:r>
      <w:r w:rsidRPr="00176EFA">
        <w:rPr>
          <w:bCs/>
          <w:sz w:val="24"/>
          <w:szCs w:val="24"/>
        </w:rPr>
        <w:t>Associate Professor</w:t>
      </w:r>
      <w:r w:rsidRPr="00176EFA">
        <w:rPr>
          <w:bCs/>
          <w:sz w:val="24"/>
          <w:szCs w:val="24"/>
        </w:rPr>
        <w:tab/>
      </w:r>
      <w:r w:rsidRPr="00176EFA">
        <w:rPr>
          <w:bCs/>
          <w:sz w:val="24"/>
          <w:szCs w:val="24"/>
        </w:rPr>
        <w:tab/>
      </w:r>
      <w:r w:rsidRPr="00176EFA">
        <w:rPr>
          <w:bCs/>
          <w:sz w:val="24"/>
          <w:szCs w:val="24"/>
        </w:rPr>
        <w:tab/>
      </w:r>
      <w:r w:rsidR="00A24C26">
        <w:rPr>
          <w:bCs/>
          <w:sz w:val="24"/>
          <w:szCs w:val="24"/>
        </w:rPr>
        <w:tab/>
      </w:r>
      <w:r w:rsidR="00A24C26">
        <w:rPr>
          <w:bCs/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>2011-</w:t>
      </w:r>
      <w:r w:rsidR="00851C76">
        <w:rPr>
          <w:b/>
          <w:bCs/>
          <w:sz w:val="24"/>
          <w:szCs w:val="24"/>
        </w:rPr>
        <w:t xml:space="preserve"> </w:t>
      </w:r>
      <w:r w:rsidR="00A24C26">
        <w:rPr>
          <w:b/>
          <w:bCs/>
          <w:sz w:val="24"/>
          <w:szCs w:val="24"/>
        </w:rPr>
        <w:t>2019</w:t>
      </w:r>
    </w:p>
    <w:p w:rsidR="001275F6" w:rsidRPr="00176EFA" w:rsidRDefault="001275F6" w:rsidP="0051502D">
      <w:pPr>
        <w:rPr>
          <w:i/>
          <w:iCs/>
          <w:sz w:val="24"/>
          <w:szCs w:val="24"/>
        </w:rPr>
      </w:pPr>
      <w:r w:rsidRPr="00176EFA">
        <w:rPr>
          <w:b/>
          <w:bCs/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ab/>
      </w:r>
      <w:r w:rsidRPr="00176EFA">
        <w:rPr>
          <w:i/>
          <w:iCs/>
          <w:sz w:val="24"/>
          <w:szCs w:val="24"/>
        </w:rPr>
        <w:t>Classes taught:</w:t>
      </w:r>
    </w:p>
    <w:p w:rsidR="00192A41" w:rsidRDefault="001275F6" w:rsidP="0051502D">
      <w:pPr>
        <w:rPr>
          <w:iCs/>
          <w:sz w:val="24"/>
          <w:szCs w:val="24"/>
        </w:rPr>
      </w:pPr>
      <w:r w:rsidRPr="00176EFA">
        <w:rPr>
          <w:i/>
          <w:iCs/>
          <w:sz w:val="24"/>
          <w:szCs w:val="24"/>
        </w:rPr>
        <w:tab/>
      </w:r>
      <w:r w:rsidRPr="00176EFA">
        <w:rPr>
          <w:i/>
          <w:iCs/>
          <w:sz w:val="24"/>
          <w:szCs w:val="24"/>
        </w:rPr>
        <w:tab/>
      </w:r>
      <w:r w:rsidRPr="00176EFA">
        <w:rPr>
          <w:i/>
          <w:iCs/>
          <w:sz w:val="24"/>
          <w:szCs w:val="24"/>
        </w:rPr>
        <w:tab/>
      </w:r>
      <w:r w:rsidRPr="00176EFA">
        <w:rPr>
          <w:i/>
          <w:iCs/>
          <w:sz w:val="24"/>
          <w:szCs w:val="24"/>
        </w:rPr>
        <w:tab/>
      </w:r>
      <w:r w:rsidR="00192A41" w:rsidRPr="00192A41">
        <w:rPr>
          <w:iCs/>
          <w:sz w:val="24"/>
          <w:szCs w:val="24"/>
        </w:rPr>
        <w:t>E</w:t>
      </w:r>
      <w:r w:rsidR="00192A41">
        <w:rPr>
          <w:iCs/>
          <w:sz w:val="24"/>
          <w:szCs w:val="24"/>
        </w:rPr>
        <w:t xml:space="preserve">xecutive </w:t>
      </w:r>
      <w:r w:rsidR="00192A41" w:rsidRPr="00192A41">
        <w:rPr>
          <w:iCs/>
          <w:sz w:val="24"/>
          <w:szCs w:val="24"/>
        </w:rPr>
        <w:t>MBA Strategy</w:t>
      </w:r>
    </w:p>
    <w:p w:rsidR="005926FF" w:rsidRPr="00192A41" w:rsidRDefault="005926FF" w:rsidP="005926FF">
      <w:pPr>
        <w:ind w:left="2160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Executive MBA Marketing</w:t>
      </w:r>
    </w:p>
    <w:p w:rsidR="00192A41" w:rsidRDefault="00192A41" w:rsidP="00192A41">
      <w:pPr>
        <w:ind w:left="2880"/>
        <w:rPr>
          <w:iCs/>
          <w:sz w:val="24"/>
          <w:szCs w:val="24"/>
        </w:rPr>
      </w:pPr>
      <w:r>
        <w:rPr>
          <w:iCs/>
          <w:sz w:val="24"/>
          <w:szCs w:val="24"/>
        </w:rPr>
        <w:t>MBA Strategy</w:t>
      </w:r>
    </w:p>
    <w:p w:rsidR="005926FF" w:rsidRDefault="005926FF" w:rsidP="005926FF">
      <w:pPr>
        <w:ind w:left="2160" w:firstLine="720"/>
        <w:rPr>
          <w:iCs/>
          <w:sz w:val="24"/>
          <w:szCs w:val="24"/>
        </w:rPr>
      </w:pPr>
      <w:r>
        <w:rPr>
          <w:iCs/>
          <w:sz w:val="24"/>
          <w:szCs w:val="24"/>
        </w:rPr>
        <w:t>MBA Mergers and Acquisitions</w:t>
      </w:r>
    </w:p>
    <w:p w:rsidR="005926FF" w:rsidRPr="00176EFA" w:rsidRDefault="005926FF" w:rsidP="005926FF">
      <w:pPr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MBA New venture and Business Plan Development</w:t>
      </w:r>
    </w:p>
    <w:p w:rsidR="00F23105" w:rsidRDefault="00F23105" w:rsidP="00192A41">
      <w:pPr>
        <w:ind w:left="2880"/>
        <w:rPr>
          <w:iCs/>
          <w:sz w:val="24"/>
          <w:szCs w:val="24"/>
        </w:rPr>
      </w:pPr>
      <w:r>
        <w:rPr>
          <w:iCs/>
          <w:sz w:val="24"/>
          <w:szCs w:val="24"/>
        </w:rPr>
        <w:t>Undergraduate Strategy</w:t>
      </w:r>
    </w:p>
    <w:p w:rsidR="001275F6" w:rsidRPr="00176EFA" w:rsidRDefault="001275F6" w:rsidP="00192A41">
      <w:pPr>
        <w:ind w:left="2880"/>
        <w:rPr>
          <w:iCs/>
          <w:sz w:val="24"/>
          <w:szCs w:val="24"/>
        </w:rPr>
      </w:pPr>
      <w:r w:rsidRPr="00176EFA">
        <w:rPr>
          <w:iCs/>
          <w:sz w:val="24"/>
          <w:szCs w:val="24"/>
        </w:rPr>
        <w:t>Business Plan Development</w:t>
      </w:r>
    </w:p>
    <w:p w:rsidR="001275F6" w:rsidRPr="00176EFA" w:rsidRDefault="001275F6" w:rsidP="0051502D">
      <w:pPr>
        <w:rPr>
          <w:iCs/>
          <w:sz w:val="24"/>
          <w:szCs w:val="24"/>
        </w:rPr>
      </w:pPr>
      <w:r w:rsidRPr="00176EFA">
        <w:rPr>
          <w:iCs/>
          <w:sz w:val="24"/>
          <w:szCs w:val="24"/>
        </w:rPr>
        <w:tab/>
      </w:r>
      <w:r w:rsidRPr="00176EFA">
        <w:rPr>
          <w:iCs/>
          <w:sz w:val="24"/>
          <w:szCs w:val="24"/>
        </w:rPr>
        <w:tab/>
      </w:r>
      <w:r w:rsidRPr="00176EFA">
        <w:rPr>
          <w:iCs/>
          <w:sz w:val="24"/>
          <w:szCs w:val="24"/>
        </w:rPr>
        <w:tab/>
      </w:r>
      <w:r w:rsidRPr="00176EFA">
        <w:rPr>
          <w:iCs/>
          <w:sz w:val="24"/>
          <w:szCs w:val="24"/>
        </w:rPr>
        <w:tab/>
        <w:t>International Business</w:t>
      </w:r>
    </w:p>
    <w:p w:rsidR="00F56DF9" w:rsidRPr="00176EFA" w:rsidRDefault="001275F6" w:rsidP="005926FF">
      <w:pPr>
        <w:rPr>
          <w:b/>
          <w:bCs/>
          <w:sz w:val="24"/>
          <w:szCs w:val="24"/>
        </w:rPr>
      </w:pPr>
      <w:r w:rsidRPr="00176EFA">
        <w:rPr>
          <w:iCs/>
          <w:sz w:val="24"/>
          <w:szCs w:val="24"/>
        </w:rPr>
        <w:tab/>
      </w:r>
      <w:r w:rsidRPr="00176EFA">
        <w:rPr>
          <w:iCs/>
          <w:sz w:val="24"/>
          <w:szCs w:val="24"/>
        </w:rPr>
        <w:tab/>
      </w:r>
      <w:r w:rsidRPr="00176EFA">
        <w:rPr>
          <w:iCs/>
          <w:sz w:val="24"/>
          <w:szCs w:val="24"/>
        </w:rPr>
        <w:tab/>
      </w:r>
      <w:r w:rsidRPr="00176EFA">
        <w:rPr>
          <w:iCs/>
          <w:sz w:val="24"/>
          <w:szCs w:val="24"/>
        </w:rPr>
        <w:tab/>
      </w:r>
      <w:r w:rsidR="00AB139C">
        <w:rPr>
          <w:iCs/>
          <w:sz w:val="24"/>
          <w:szCs w:val="24"/>
        </w:rPr>
        <w:t xml:space="preserve">Introduction to </w:t>
      </w:r>
      <w:r w:rsidRPr="00176EFA">
        <w:rPr>
          <w:iCs/>
          <w:sz w:val="24"/>
          <w:szCs w:val="24"/>
        </w:rPr>
        <w:t>Marketing</w:t>
      </w:r>
      <w:r w:rsidR="00F56DF9">
        <w:rPr>
          <w:iCs/>
          <w:sz w:val="24"/>
          <w:szCs w:val="24"/>
        </w:rPr>
        <w:tab/>
      </w:r>
      <w:r w:rsidR="00F56DF9">
        <w:rPr>
          <w:iCs/>
          <w:sz w:val="24"/>
          <w:szCs w:val="24"/>
        </w:rPr>
        <w:tab/>
      </w:r>
      <w:r w:rsidR="00F56DF9">
        <w:rPr>
          <w:iCs/>
          <w:sz w:val="24"/>
          <w:szCs w:val="24"/>
        </w:rPr>
        <w:tab/>
      </w:r>
      <w:r w:rsidR="00F56DF9">
        <w:rPr>
          <w:iCs/>
          <w:sz w:val="24"/>
          <w:szCs w:val="24"/>
        </w:rPr>
        <w:tab/>
      </w:r>
    </w:p>
    <w:p w:rsidR="001275F6" w:rsidRPr="00176EFA" w:rsidRDefault="001275F6" w:rsidP="0051502D">
      <w:pPr>
        <w:rPr>
          <w:b/>
          <w:bCs/>
          <w:sz w:val="24"/>
          <w:szCs w:val="24"/>
        </w:rPr>
      </w:pPr>
    </w:p>
    <w:p w:rsidR="00626BB7" w:rsidRPr="00176EFA" w:rsidRDefault="00C169D8" w:rsidP="00626BB7">
      <w:pPr>
        <w:ind w:left="2835" w:right="-858" w:hanging="2835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Bond Universi</w:t>
      </w:r>
      <w:r w:rsidR="0051502D" w:rsidRPr="00176EFA">
        <w:rPr>
          <w:b/>
          <w:bCs/>
          <w:sz w:val="24"/>
          <w:szCs w:val="24"/>
        </w:rPr>
        <w:t>ty</w:t>
      </w:r>
      <w:r w:rsidR="0015118C">
        <w:rPr>
          <w:b/>
          <w:bCs/>
          <w:sz w:val="24"/>
          <w:szCs w:val="24"/>
        </w:rPr>
        <w:t xml:space="preserve"> </w:t>
      </w:r>
      <w:r w:rsidR="0015118C">
        <w:rPr>
          <w:bCs/>
          <w:sz w:val="24"/>
          <w:szCs w:val="24"/>
        </w:rPr>
        <w:t>(Australia)</w:t>
      </w:r>
      <w:r w:rsidR="00294158" w:rsidRPr="00176EFA">
        <w:rPr>
          <w:b/>
          <w:bCs/>
          <w:sz w:val="24"/>
          <w:szCs w:val="24"/>
        </w:rPr>
        <w:tab/>
      </w:r>
      <w:r w:rsidR="00626BB7" w:rsidRPr="00176EFA">
        <w:rPr>
          <w:sz w:val="24"/>
          <w:szCs w:val="24"/>
        </w:rPr>
        <w:t xml:space="preserve">Associate Professor of International Business and  </w:t>
      </w:r>
    </w:p>
    <w:p w:rsidR="00626BB7" w:rsidRPr="00176EFA" w:rsidRDefault="00626BB7" w:rsidP="00626BB7">
      <w:pPr>
        <w:ind w:left="2835" w:right="-858" w:firstLine="45"/>
        <w:rPr>
          <w:b/>
          <w:bCs/>
          <w:sz w:val="24"/>
          <w:szCs w:val="24"/>
        </w:rPr>
      </w:pPr>
      <w:r w:rsidRPr="00176EFA">
        <w:rPr>
          <w:sz w:val="24"/>
          <w:szCs w:val="24"/>
        </w:rPr>
        <w:tab/>
        <w:t xml:space="preserve">Strategy 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 xml:space="preserve">                     </w:t>
      </w:r>
      <w:r w:rsidRPr="00176EFA">
        <w:rPr>
          <w:b/>
          <w:bCs/>
          <w:sz w:val="24"/>
          <w:szCs w:val="24"/>
        </w:rPr>
        <w:t>2007–201</w:t>
      </w:r>
      <w:r w:rsidR="009E3480">
        <w:rPr>
          <w:b/>
          <w:bCs/>
          <w:sz w:val="24"/>
          <w:szCs w:val="24"/>
        </w:rPr>
        <w:t>2</w:t>
      </w:r>
      <w:r w:rsidRPr="00176EFA">
        <w:rPr>
          <w:sz w:val="24"/>
          <w:szCs w:val="24"/>
        </w:rPr>
        <w:t xml:space="preserve">    </w:t>
      </w:r>
    </w:p>
    <w:p w:rsidR="00626BB7" w:rsidRDefault="00F56DF9" w:rsidP="00626B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BB7">
        <w:rPr>
          <w:sz w:val="24"/>
          <w:szCs w:val="24"/>
        </w:rPr>
        <w:tab/>
      </w:r>
      <w:r w:rsidR="00626BB7" w:rsidRPr="00176EFA">
        <w:rPr>
          <w:sz w:val="24"/>
          <w:szCs w:val="24"/>
        </w:rPr>
        <w:t xml:space="preserve">Head of Department - Global Strategy, Entrepreneurship and </w:t>
      </w:r>
      <w:r w:rsidR="00626BB7" w:rsidRPr="00176EFA">
        <w:rPr>
          <w:sz w:val="24"/>
          <w:szCs w:val="24"/>
        </w:rPr>
        <w:tab/>
      </w:r>
      <w:r w:rsidR="00626BB7" w:rsidRPr="00176EFA">
        <w:rPr>
          <w:sz w:val="24"/>
          <w:szCs w:val="24"/>
        </w:rPr>
        <w:tab/>
      </w:r>
      <w:r w:rsidR="00626BB7" w:rsidRPr="00176EFA">
        <w:rPr>
          <w:sz w:val="24"/>
          <w:szCs w:val="24"/>
        </w:rPr>
        <w:tab/>
      </w:r>
      <w:r w:rsidR="00626BB7" w:rsidRPr="00176EFA">
        <w:rPr>
          <w:sz w:val="24"/>
          <w:szCs w:val="24"/>
        </w:rPr>
        <w:tab/>
      </w:r>
      <w:r w:rsidR="00626BB7" w:rsidRPr="00176EFA">
        <w:rPr>
          <w:sz w:val="24"/>
          <w:szCs w:val="24"/>
        </w:rPr>
        <w:tab/>
      </w:r>
      <w:r w:rsidR="00626BB7">
        <w:rPr>
          <w:sz w:val="24"/>
          <w:szCs w:val="24"/>
        </w:rPr>
        <w:tab/>
      </w:r>
      <w:r w:rsidR="00626BB7" w:rsidRPr="00176EFA">
        <w:rPr>
          <w:sz w:val="24"/>
          <w:szCs w:val="24"/>
        </w:rPr>
        <w:t xml:space="preserve">Family Business </w:t>
      </w:r>
    </w:p>
    <w:p w:rsidR="0051502D" w:rsidRPr="00176EFA" w:rsidRDefault="0051502D" w:rsidP="00626BB7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Head of Strategic Management Department</w:t>
      </w:r>
    </w:p>
    <w:p w:rsidR="00FD301C" w:rsidRPr="00176EFA" w:rsidRDefault="00FD301C" w:rsidP="0025205E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Director of MBA Program</w:t>
      </w:r>
      <w:r w:rsidR="00E94F46" w:rsidRPr="00176EFA">
        <w:rPr>
          <w:sz w:val="24"/>
          <w:szCs w:val="24"/>
        </w:rPr>
        <w:t xml:space="preserve"> </w:t>
      </w:r>
    </w:p>
    <w:p w:rsidR="00F0776C" w:rsidRPr="00176EFA" w:rsidRDefault="00F0776C" w:rsidP="0025205E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 xml:space="preserve">Acting Head of School </w:t>
      </w:r>
    </w:p>
    <w:p w:rsidR="00ED0015" w:rsidRPr="00176EFA" w:rsidRDefault="00205DDB" w:rsidP="00FD301C">
      <w:pPr>
        <w:ind w:left="2160" w:firstLine="720"/>
        <w:rPr>
          <w:sz w:val="24"/>
          <w:szCs w:val="24"/>
        </w:rPr>
      </w:pPr>
      <w:r w:rsidRPr="00176EFA">
        <w:rPr>
          <w:i/>
          <w:iCs/>
          <w:sz w:val="24"/>
          <w:szCs w:val="24"/>
        </w:rPr>
        <w:t>Classes taught:</w:t>
      </w:r>
      <w:r w:rsidRPr="00176EFA">
        <w:rPr>
          <w:sz w:val="24"/>
          <w:szCs w:val="24"/>
        </w:rPr>
        <w:t xml:space="preserve"> </w:t>
      </w:r>
    </w:p>
    <w:p w:rsidR="00ED0015" w:rsidRPr="00176EFA" w:rsidRDefault="00ED0015" w:rsidP="00FD301C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PhD Strategy</w:t>
      </w:r>
    </w:p>
    <w:p w:rsidR="000206DC" w:rsidRPr="00176EFA" w:rsidRDefault="000206DC" w:rsidP="00FD301C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Executive MBA Strategy</w:t>
      </w:r>
    </w:p>
    <w:p w:rsidR="002E5946" w:rsidRPr="00176EFA" w:rsidRDefault="000206DC" w:rsidP="000206DC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Executive MBA Global Business</w:t>
      </w:r>
    </w:p>
    <w:p w:rsidR="000206DC" w:rsidRDefault="002E5946" w:rsidP="000206DC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Executive MBA Strategic Mergers and Acquisitions</w:t>
      </w:r>
      <w:r w:rsidR="000206DC" w:rsidRPr="00176EFA">
        <w:rPr>
          <w:sz w:val="24"/>
          <w:szCs w:val="24"/>
        </w:rPr>
        <w:tab/>
      </w:r>
    </w:p>
    <w:p w:rsidR="00F56DF9" w:rsidRPr="00176EFA" w:rsidRDefault="00F56DF9" w:rsidP="000206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MBA Cross Cultural Management</w:t>
      </w:r>
    </w:p>
    <w:p w:rsidR="00C169D8" w:rsidRPr="00176EFA" w:rsidRDefault="000206DC" w:rsidP="000206DC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="00592429" w:rsidRPr="00176EFA">
        <w:rPr>
          <w:sz w:val="24"/>
          <w:szCs w:val="24"/>
        </w:rPr>
        <w:t xml:space="preserve">Masters </w:t>
      </w:r>
      <w:r w:rsidRPr="00176EFA">
        <w:rPr>
          <w:sz w:val="24"/>
          <w:szCs w:val="24"/>
        </w:rPr>
        <w:t>Strategic</w:t>
      </w:r>
      <w:r w:rsidR="00C169D8" w:rsidRPr="00176EFA">
        <w:rPr>
          <w:sz w:val="24"/>
          <w:szCs w:val="24"/>
        </w:rPr>
        <w:t xml:space="preserve"> Management</w:t>
      </w:r>
    </w:p>
    <w:p w:rsidR="0056373D" w:rsidRPr="00176EFA" w:rsidRDefault="0056373D" w:rsidP="000206DC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MBA Strategy Capstone class</w:t>
      </w:r>
    </w:p>
    <w:p w:rsidR="000206DC" w:rsidRPr="00176EFA" w:rsidRDefault="000206DC" w:rsidP="00592429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Masters International Human Resource Management</w:t>
      </w:r>
    </w:p>
    <w:p w:rsidR="00456229" w:rsidRPr="00176EFA" w:rsidRDefault="00456229" w:rsidP="00592429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MBA Cross Cultural Management</w:t>
      </w:r>
    </w:p>
    <w:p w:rsidR="000206DC" w:rsidRPr="00176EFA" w:rsidRDefault="000206DC" w:rsidP="000206DC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="0056373D" w:rsidRPr="00176EFA">
        <w:rPr>
          <w:sz w:val="24"/>
          <w:szCs w:val="24"/>
        </w:rPr>
        <w:t xml:space="preserve">Undergraduate </w:t>
      </w:r>
      <w:r w:rsidRPr="00176EFA">
        <w:rPr>
          <w:sz w:val="24"/>
          <w:szCs w:val="24"/>
        </w:rPr>
        <w:t>Principles of International Business</w:t>
      </w:r>
    </w:p>
    <w:p w:rsidR="0056373D" w:rsidRPr="00176EFA" w:rsidRDefault="00054F1C" w:rsidP="00054F1C">
      <w:pPr>
        <w:ind w:left="2835" w:hanging="1395"/>
        <w:rPr>
          <w:sz w:val="24"/>
          <w:szCs w:val="24"/>
        </w:rPr>
      </w:pPr>
      <w:r w:rsidRPr="00176EFA">
        <w:rPr>
          <w:sz w:val="24"/>
          <w:szCs w:val="24"/>
        </w:rPr>
        <w:tab/>
        <w:t xml:space="preserve"> </w:t>
      </w:r>
      <w:r w:rsidR="0056373D" w:rsidRPr="00176EFA">
        <w:rPr>
          <w:sz w:val="24"/>
          <w:szCs w:val="24"/>
        </w:rPr>
        <w:t>Undergraduate Principles of Ma</w:t>
      </w:r>
      <w:r w:rsidRPr="00176EFA">
        <w:rPr>
          <w:sz w:val="24"/>
          <w:szCs w:val="24"/>
        </w:rPr>
        <w:t xml:space="preserve">nagement (Large class </w:t>
      </w:r>
      <w:r w:rsidR="002821CF" w:rsidRPr="00176EFA">
        <w:rPr>
          <w:sz w:val="24"/>
          <w:szCs w:val="24"/>
        </w:rPr>
        <w:t xml:space="preserve">over </w:t>
      </w:r>
      <w:r w:rsidR="0056373D" w:rsidRPr="00176EFA">
        <w:rPr>
          <w:sz w:val="24"/>
          <w:szCs w:val="24"/>
        </w:rPr>
        <w:t>250)</w:t>
      </w:r>
    </w:p>
    <w:p w:rsidR="008C0CB2" w:rsidRPr="00176EFA" w:rsidRDefault="008C0CB2" w:rsidP="000206DC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Major Application Project (MBA/Executive MBA)</w:t>
      </w:r>
    </w:p>
    <w:p w:rsidR="00205DDB" w:rsidRPr="00176EFA" w:rsidRDefault="00205DDB" w:rsidP="004F4762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 xml:space="preserve">Core Strategic Management (over </w:t>
      </w:r>
      <w:r w:rsidR="004F4762" w:rsidRPr="00176EFA">
        <w:rPr>
          <w:sz w:val="24"/>
          <w:szCs w:val="24"/>
        </w:rPr>
        <w:t>250</w:t>
      </w:r>
      <w:r w:rsidRPr="00176EFA">
        <w:rPr>
          <w:sz w:val="24"/>
          <w:szCs w:val="24"/>
        </w:rPr>
        <w:t xml:space="preserve"> students)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 w:rsidP="0051502D">
      <w:pPr>
        <w:ind w:right="-858"/>
        <w:rPr>
          <w:b/>
          <w:bCs/>
          <w:sz w:val="24"/>
          <w:szCs w:val="24"/>
        </w:rPr>
      </w:pPr>
      <w:r w:rsidRPr="00176EFA">
        <w:rPr>
          <w:b/>
          <w:bCs/>
          <w:sz w:val="24"/>
          <w:szCs w:val="24"/>
        </w:rPr>
        <w:t>Eastern Kentucky Univ</w:t>
      </w:r>
      <w:r w:rsidR="000206DC" w:rsidRPr="00176EFA">
        <w:rPr>
          <w:b/>
          <w:bCs/>
          <w:sz w:val="24"/>
          <w:szCs w:val="24"/>
        </w:rPr>
        <w:t>.</w:t>
      </w:r>
      <w:r w:rsidRPr="00176EFA">
        <w:rPr>
          <w:sz w:val="24"/>
          <w:szCs w:val="24"/>
        </w:rPr>
        <w:tab/>
        <w:t xml:space="preserve">Assistant Professor </w:t>
      </w:r>
      <w:r w:rsidR="00592429" w:rsidRPr="00176EFA">
        <w:rPr>
          <w:sz w:val="24"/>
          <w:szCs w:val="24"/>
        </w:rPr>
        <w:t xml:space="preserve">of Strategy          </w:t>
      </w:r>
      <w:r w:rsidR="0051502D" w:rsidRPr="00176EFA">
        <w:rPr>
          <w:sz w:val="24"/>
          <w:szCs w:val="24"/>
        </w:rPr>
        <w:t xml:space="preserve">                       </w:t>
      </w:r>
      <w:r w:rsidRPr="00176EFA">
        <w:rPr>
          <w:b/>
          <w:bCs/>
          <w:sz w:val="24"/>
          <w:szCs w:val="24"/>
        </w:rPr>
        <w:t xml:space="preserve">2005 – </w:t>
      </w:r>
      <w:r w:rsidR="00C169D8" w:rsidRPr="00176EFA">
        <w:rPr>
          <w:b/>
          <w:bCs/>
          <w:sz w:val="24"/>
          <w:szCs w:val="24"/>
        </w:rPr>
        <w:t>2007</w:t>
      </w:r>
    </w:p>
    <w:p w:rsidR="00164416" w:rsidRPr="00176EFA" w:rsidRDefault="00205DDB" w:rsidP="000206DC">
      <w:pPr>
        <w:ind w:left="2160" w:firstLine="720"/>
        <w:rPr>
          <w:sz w:val="24"/>
          <w:szCs w:val="24"/>
        </w:rPr>
      </w:pPr>
      <w:r w:rsidRPr="00176EFA">
        <w:rPr>
          <w:i/>
          <w:iCs/>
          <w:sz w:val="24"/>
          <w:szCs w:val="24"/>
        </w:rPr>
        <w:t xml:space="preserve">Classes taught: </w:t>
      </w:r>
      <w:r w:rsidR="00164416" w:rsidRPr="00176EFA">
        <w:rPr>
          <w:sz w:val="24"/>
          <w:szCs w:val="24"/>
        </w:rPr>
        <w:t>MBA Business Strategy/Policy</w:t>
      </w:r>
    </w:p>
    <w:p w:rsidR="00164416" w:rsidRPr="00176EFA" w:rsidRDefault="00164416" w:rsidP="0056373D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 xml:space="preserve">Business Strategy/Policy </w:t>
      </w:r>
      <w:r w:rsidR="0056373D" w:rsidRPr="00176EFA">
        <w:rPr>
          <w:sz w:val="24"/>
          <w:szCs w:val="24"/>
        </w:rPr>
        <w:t>(MBA/Undergraduate)</w:t>
      </w:r>
    </w:p>
    <w:p w:rsidR="00164416" w:rsidRPr="00176EFA" w:rsidRDefault="00164416" w:rsidP="000206DC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Principles of Management</w:t>
      </w:r>
      <w:r w:rsidR="0056373D" w:rsidRPr="00176EFA">
        <w:rPr>
          <w:sz w:val="24"/>
          <w:szCs w:val="24"/>
        </w:rPr>
        <w:t xml:space="preserve"> (MBA/Undergraduate)</w:t>
      </w:r>
    </w:p>
    <w:p w:rsidR="00164416" w:rsidRPr="00176EFA" w:rsidRDefault="00C169D8" w:rsidP="000206DC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="00164416" w:rsidRPr="00176EFA">
        <w:rPr>
          <w:sz w:val="24"/>
          <w:szCs w:val="24"/>
        </w:rPr>
        <w:t>International Business</w:t>
      </w:r>
      <w:r w:rsidR="0056373D" w:rsidRPr="00176EFA">
        <w:rPr>
          <w:sz w:val="24"/>
          <w:szCs w:val="24"/>
        </w:rPr>
        <w:t xml:space="preserve"> (MBA/Undergraduate) 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 w:rsidP="0051502D">
      <w:pPr>
        <w:ind w:right="-858"/>
        <w:rPr>
          <w:b/>
          <w:bCs/>
          <w:sz w:val="24"/>
          <w:szCs w:val="24"/>
        </w:rPr>
      </w:pPr>
      <w:r w:rsidRPr="00176EFA">
        <w:rPr>
          <w:b/>
          <w:bCs/>
          <w:sz w:val="24"/>
          <w:szCs w:val="24"/>
        </w:rPr>
        <w:t>California State Uni</w:t>
      </w:r>
      <w:r w:rsidR="00D362BE" w:rsidRPr="00176EFA">
        <w:rPr>
          <w:b/>
          <w:bCs/>
          <w:sz w:val="24"/>
          <w:szCs w:val="24"/>
        </w:rPr>
        <w:t>v.</w:t>
      </w:r>
      <w:r w:rsidR="00C169D8"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 xml:space="preserve">Assistant Professor </w:t>
      </w:r>
      <w:r w:rsidR="00592429" w:rsidRPr="00176EFA">
        <w:rPr>
          <w:sz w:val="24"/>
          <w:szCs w:val="24"/>
        </w:rPr>
        <w:t xml:space="preserve">of Strategy           </w:t>
      </w:r>
      <w:r w:rsidR="0051502D" w:rsidRPr="00176EFA">
        <w:rPr>
          <w:sz w:val="24"/>
          <w:szCs w:val="24"/>
        </w:rPr>
        <w:t xml:space="preserve">                       </w:t>
      </w:r>
      <w:r w:rsidRPr="00176EFA">
        <w:rPr>
          <w:b/>
          <w:bCs/>
          <w:sz w:val="24"/>
          <w:szCs w:val="24"/>
        </w:rPr>
        <w:t>2003- 2005</w:t>
      </w:r>
    </w:p>
    <w:p w:rsidR="00C169D8" w:rsidRPr="00176EFA" w:rsidRDefault="00C169D8" w:rsidP="00592429">
      <w:pPr>
        <w:ind w:left="2160" w:hanging="2160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Stanislaus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="00205DDB" w:rsidRPr="00176EFA">
        <w:rPr>
          <w:i/>
          <w:iCs/>
          <w:sz w:val="24"/>
          <w:szCs w:val="24"/>
        </w:rPr>
        <w:t xml:space="preserve">Classes taught: </w:t>
      </w:r>
      <w:r w:rsidR="00164416" w:rsidRPr="00176EFA">
        <w:rPr>
          <w:sz w:val="24"/>
          <w:szCs w:val="24"/>
        </w:rPr>
        <w:t xml:space="preserve">MBA Business Strategy/Policy </w:t>
      </w:r>
    </w:p>
    <w:p w:rsidR="0056373D" w:rsidRPr="00176EFA" w:rsidRDefault="0056373D" w:rsidP="0056373D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Business Strategy/Policy (MBA/Undergraduate)</w:t>
      </w:r>
    </w:p>
    <w:p w:rsidR="0056373D" w:rsidRPr="00176EFA" w:rsidRDefault="0056373D" w:rsidP="0056373D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Principles of Management (MBA/Undergraduate)</w:t>
      </w:r>
    </w:p>
    <w:p w:rsidR="00164416" w:rsidRPr="00176EFA" w:rsidRDefault="0056373D" w:rsidP="0056373D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International Business (MBA/Undergraduate)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164416" w:rsidP="0051502D">
      <w:pPr>
        <w:ind w:right="-574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University of Oklahoma</w:t>
      </w:r>
      <w:r w:rsidR="00C169D8"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 xml:space="preserve">Instructor/Research Assistant </w:t>
      </w:r>
      <w:r w:rsidR="0051502D" w:rsidRPr="00176EFA">
        <w:rPr>
          <w:sz w:val="24"/>
          <w:szCs w:val="24"/>
        </w:rPr>
        <w:t xml:space="preserve">                                 </w:t>
      </w:r>
      <w:r w:rsidR="000B3269" w:rsidRPr="00176EFA">
        <w:rPr>
          <w:sz w:val="24"/>
          <w:szCs w:val="24"/>
        </w:rPr>
        <w:t xml:space="preserve"> </w:t>
      </w:r>
      <w:r w:rsidR="0051502D" w:rsidRPr="00176EFA">
        <w:rPr>
          <w:b/>
          <w:bCs/>
          <w:sz w:val="24"/>
          <w:szCs w:val="24"/>
        </w:rPr>
        <w:t>19</w:t>
      </w:r>
      <w:r w:rsidRPr="00176EFA">
        <w:rPr>
          <w:b/>
          <w:bCs/>
          <w:sz w:val="24"/>
          <w:szCs w:val="24"/>
        </w:rPr>
        <w:t>99-</w:t>
      </w:r>
      <w:r w:rsidR="0051502D" w:rsidRPr="00176EFA">
        <w:rPr>
          <w:b/>
          <w:bCs/>
          <w:sz w:val="24"/>
          <w:szCs w:val="24"/>
        </w:rPr>
        <w:t>20</w:t>
      </w:r>
      <w:r w:rsidRPr="00176EFA">
        <w:rPr>
          <w:b/>
          <w:bCs/>
          <w:sz w:val="24"/>
          <w:szCs w:val="24"/>
        </w:rPr>
        <w:t>03</w:t>
      </w:r>
    </w:p>
    <w:p w:rsidR="00164416" w:rsidRPr="00176EFA" w:rsidRDefault="00164416" w:rsidP="00592429">
      <w:pPr>
        <w:pStyle w:val="Heading2"/>
        <w:ind w:left="2160"/>
        <w:rPr>
          <w:szCs w:val="24"/>
        </w:rPr>
      </w:pPr>
      <w:r w:rsidRPr="00176EFA">
        <w:rPr>
          <w:szCs w:val="24"/>
        </w:rPr>
        <w:t xml:space="preserve">International Business </w:t>
      </w:r>
    </w:p>
    <w:p w:rsidR="00164416" w:rsidRPr="00176EFA" w:rsidRDefault="00C169D8" w:rsidP="00592429">
      <w:pPr>
        <w:pStyle w:val="Heading3"/>
        <w:rPr>
          <w:szCs w:val="24"/>
        </w:rPr>
      </w:pPr>
      <w:r w:rsidRPr="00176EFA">
        <w:rPr>
          <w:szCs w:val="24"/>
        </w:rPr>
        <w:tab/>
      </w:r>
      <w:r w:rsidRPr="00176EFA">
        <w:rPr>
          <w:szCs w:val="24"/>
        </w:rPr>
        <w:tab/>
      </w:r>
      <w:r w:rsidRPr="00176EFA">
        <w:rPr>
          <w:szCs w:val="24"/>
        </w:rPr>
        <w:tab/>
      </w:r>
      <w:r w:rsidRPr="00176EFA">
        <w:rPr>
          <w:szCs w:val="24"/>
        </w:rPr>
        <w:tab/>
      </w:r>
      <w:r w:rsidR="00164416" w:rsidRPr="00176EFA">
        <w:rPr>
          <w:szCs w:val="24"/>
        </w:rPr>
        <w:t>Business Strategy/Policy</w:t>
      </w:r>
    </w:p>
    <w:p w:rsidR="00164416" w:rsidRPr="00176EFA" w:rsidRDefault="00164416" w:rsidP="00592429">
      <w:pPr>
        <w:ind w:left="2160" w:firstLine="720"/>
        <w:rPr>
          <w:sz w:val="24"/>
          <w:szCs w:val="24"/>
        </w:rPr>
      </w:pPr>
      <w:r w:rsidRPr="00176EFA">
        <w:rPr>
          <w:sz w:val="24"/>
          <w:szCs w:val="24"/>
        </w:rPr>
        <w:t>Introduction to Management</w:t>
      </w:r>
    </w:p>
    <w:p w:rsidR="00164416" w:rsidRPr="00176EFA" w:rsidRDefault="00164416">
      <w:pPr>
        <w:rPr>
          <w:b/>
          <w:sz w:val="24"/>
          <w:szCs w:val="24"/>
        </w:rPr>
      </w:pPr>
    </w:p>
    <w:p w:rsidR="0038759B" w:rsidRPr="0038759B" w:rsidRDefault="0038759B" w:rsidP="00E43E84">
      <w:pPr>
        <w:ind w:left="720" w:hanging="720"/>
        <w:rPr>
          <w:sz w:val="24"/>
          <w:szCs w:val="24"/>
          <w:lang w:val="en-AU"/>
        </w:rPr>
      </w:pPr>
    </w:p>
    <w:p w:rsidR="00705A4E" w:rsidRPr="00635F41" w:rsidRDefault="00705A4E" w:rsidP="00A619D2">
      <w:pPr>
        <w:rPr>
          <w:sz w:val="24"/>
          <w:szCs w:val="24"/>
          <w:lang w:val="en-AU"/>
        </w:rPr>
      </w:pPr>
    </w:p>
    <w:p w:rsidR="004220B8" w:rsidRDefault="00164416" w:rsidP="004220B8">
      <w:pPr>
        <w:pStyle w:val="Heading4"/>
        <w:rPr>
          <w:szCs w:val="24"/>
        </w:rPr>
      </w:pPr>
      <w:r w:rsidRPr="00176EFA">
        <w:rPr>
          <w:szCs w:val="24"/>
        </w:rPr>
        <w:t>III</w:t>
      </w:r>
      <w:r w:rsidR="00C10270">
        <w:rPr>
          <w:szCs w:val="24"/>
        </w:rPr>
        <w:t>:</w:t>
      </w:r>
      <w:r w:rsidRPr="00176EFA">
        <w:rPr>
          <w:szCs w:val="24"/>
        </w:rPr>
        <w:t xml:space="preserve"> PUBLISHED ARTICLES:</w:t>
      </w:r>
    </w:p>
    <w:p w:rsidR="00B73F38" w:rsidRDefault="00B73F38" w:rsidP="00B73F38"/>
    <w:p w:rsidR="00403CD2" w:rsidRDefault="00403CD2" w:rsidP="00F06A71">
      <w:pPr>
        <w:ind w:left="810" w:hanging="81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Maley, J. and Kiessling, T. (</w:t>
      </w:r>
      <w:r w:rsidR="00BC02E4">
        <w:rPr>
          <w:sz w:val="24"/>
          <w:szCs w:val="24"/>
          <w:lang w:val="en-AU"/>
        </w:rPr>
        <w:t>2021</w:t>
      </w:r>
      <w:r>
        <w:rPr>
          <w:sz w:val="24"/>
          <w:szCs w:val="24"/>
          <w:lang w:val="en-AU"/>
        </w:rPr>
        <w:t xml:space="preserve">) </w:t>
      </w:r>
      <w:r w:rsidRPr="00403CD2">
        <w:rPr>
          <w:sz w:val="24"/>
          <w:szCs w:val="24"/>
          <w:lang w:val="en-AU"/>
        </w:rPr>
        <w:t>Global Knowledge Transfers Through Inpatriates:  Performance Management, LMX and embeddedness</w:t>
      </w:r>
      <w:r>
        <w:rPr>
          <w:sz w:val="24"/>
          <w:szCs w:val="24"/>
          <w:lang w:val="en-AU"/>
        </w:rPr>
        <w:t xml:space="preserve">, </w:t>
      </w:r>
      <w:r w:rsidRPr="00403CD2">
        <w:rPr>
          <w:b/>
          <w:i/>
          <w:sz w:val="24"/>
          <w:szCs w:val="24"/>
          <w:lang w:val="en-AU"/>
        </w:rPr>
        <w:t>Journal of Global Mobility</w:t>
      </w:r>
      <w:r>
        <w:rPr>
          <w:sz w:val="24"/>
          <w:szCs w:val="24"/>
          <w:lang w:val="en-AU"/>
        </w:rPr>
        <w:t xml:space="preserve">. DOI </w:t>
      </w:r>
      <w:r w:rsidR="007D6FAD" w:rsidRPr="007D6FAD">
        <w:rPr>
          <w:sz w:val="24"/>
          <w:szCs w:val="24"/>
          <w:lang w:val="en-AU"/>
        </w:rPr>
        <w:t>https://doi.org/10.1108/JGM-12-2020-0085</w:t>
      </w:r>
    </w:p>
    <w:p w:rsidR="00403CD2" w:rsidRDefault="00403CD2" w:rsidP="00F06A71">
      <w:pPr>
        <w:ind w:left="810" w:hanging="810"/>
        <w:rPr>
          <w:sz w:val="24"/>
          <w:szCs w:val="24"/>
          <w:lang w:val="en-AU"/>
        </w:rPr>
      </w:pPr>
    </w:p>
    <w:p w:rsidR="00BB358B" w:rsidRPr="00BC02E4" w:rsidRDefault="00BB358B" w:rsidP="00F06A71">
      <w:pPr>
        <w:ind w:left="810" w:hanging="810"/>
        <w:rPr>
          <w:sz w:val="24"/>
          <w:szCs w:val="24"/>
          <w:lang w:val="en-AU"/>
        </w:rPr>
      </w:pPr>
      <w:r w:rsidRPr="00BB358B">
        <w:rPr>
          <w:sz w:val="24"/>
          <w:szCs w:val="24"/>
          <w:lang w:val="en-AU"/>
        </w:rPr>
        <w:t xml:space="preserve">Dabic, M., Vlacic, B. </w:t>
      </w:r>
      <w:r w:rsidR="00F405B9" w:rsidRPr="00F405B9">
        <w:rPr>
          <w:sz w:val="24"/>
          <w:szCs w:val="24"/>
          <w:lang w:val="en-AU"/>
        </w:rPr>
        <w:t>Kiessling, T.</w:t>
      </w:r>
      <w:r w:rsidR="00F405B9">
        <w:rPr>
          <w:sz w:val="24"/>
          <w:szCs w:val="24"/>
          <w:lang w:val="en-AU"/>
        </w:rPr>
        <w:t xml:space="preserve">, </w:t>
      </w:r>
      <w:r w:rsidRPr="00BB358B">
        <w:rPr>
          <w:sz w:val="24"/>
          <w:szCs w:val="24"/>
          <w:lang w:val="en-AU"/>
        </w:rPr>
        <w:t>Caputo, A. and Pellegrini, M. (</w:t>
      </w:r>
      <w:r w:rsidR="00BC02E4">
        <w:rPr>
          <w:sz w:val="24"/>
          <w:szCs w:val="24"/>
          <w:lang w:val="en-AU"/>
        </w:rPr>
        <w:t>2021</w:t>
      </w:r>
      <w:r w:rsidRPr="00BB358B">
        <w:rPr>
          <w:sz w:val="24"/>
          <w:szCs w:val="24"/>
          <w:lang w:val="en-AU"/>
        </w:rPr>
        <w:t xml:space="preserve">) Serial Entrepreneurs: Current Knowledge and Future Research Directions, </w:t>
      </w:r>
      <w:r w:rsidRPr="00BB358B">
        <w:rPr>
          <w:b/>
          <w:i/>
          <w:sz w:val="24"/>
          <w:szCs w:val="24"/>
          <w:lang w:val="en-AU"/>
        </w:rPr>
        <w:t>Journal of Small Business Management</w:t>
      </w:r>
      <w:r w:rsidR="00BC02E4">
        <w:rPr>
          <w:b/>
          <w:i/>
          <w:sz w:val="24"/>
          <w:szCs w:val="24"/>
          <w:lang w:val="en-AU"/>
        </w:rPr>
        <w:t xml:space="preserve"> </w:t>
      </w:r>
      <w:r w:rsidR="00BC02E4" w:rsidRPr="00BC02E4">
        <w:rPr>
          <w:sz w:val="24"/>
          <w:szCs w:val="24"/>
          <w:lang w:val="en-AU"/>
        </w:rPr>
        <w:t>https://doi.org/10.1080/00472778.2021.1969657</w:t>
      </w:r>
      <w:r w:rsidRPr="00BC02E4">
        <w:rPr>
          <w:sz w:val="24"/>
          <w:szCs w:val="24"/>
          <w:lang w:val="en-AU"/>
        </w:rPr>
        <w:t>.</w:t>
      </w:r>
    </w:p>
    <w:p w:rsidR="00BB358B" w:rsidRPr="00BB358B" w:rsidRDefault="00BB358B" w:rsidP="00F06A71">
      <w:pPr>
        <w:ind w:left="810" w:hanging="810"/>
        <w:rPr>
          <w:b/>
          <w:i/>
          <w:sz w:val="24"/>
          <w:szCs w:val="24"/>
          <w:lang w:val="en-AU"/>
        </w:rPr>
      </w:pPr>
    </w:p>
    <w:p w:rsidR="00F06A71" w:rsidRDefault="007D6FAD" w:rsidP="00F06A71">
      <w:pPr>
        <w:ind w:left="810" w:hanging="81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Isaksson, L. a</w:t>
      </w:r>
      <w:r w:rsidR="007700FF">
        <w:rPr>
          <w:sz w:val="24"/>
          <w:szCs w:val="24"/>
          <w:lang w:val="en-AU"/>
        </w:rPr>
        <w:t>nd Kiessling, T. (</w:t>
      </w:r>
      <w:r w:rsidR="00BC02E4">
        <w:rPr>
          <w:sz w:val="24"/>
          <w:szCs w:val="24"/>
          <w:lang w:val="en-AU"/>
        </w:rPr>
        <w:t>2021</w:t>
      </w:r>
      <w:r w:rsidR="007700FF">
        <w:rPr>
          <w:sz w:val="24"/>
          <w:szCs w:val="24"/>
          <w:lang w:val="en-AU"/>
        </w:rPr>
        <w:t xml:space="preserve">) </w:t>
      </w:r>
      <w:r w:rsidR="007700FF" w:rsidRPr="007700FF">
        <w:rPr>
          <w:sz w:val="24"/>
          <w:szCs w:val="24"/>
          <w:lang w:val="en-AU"/>
        </w:rPr>
        <w:t>Corporate Social Responsibility (CSR) for Engineering Management: The Performance Implications</w:t>
      </w:r>
      <w:r w:rsidR="007700FF" w:rsidRPr="007700FF">
        <w:rPr>
          <w:b/>
          <w:i/>
          <w:sz w:val="24"/>
          <w:szCs w:val="24"/>
          <w:lang w:val="en-AU"/>
        </w:rPr>
        <w:t xml:space="preserve"> </w:t>
      </w:r>
      <w:r w:rsidR="007700FF" w:rsidRPr="00F20197">
        <w:rPr>
          <w:b/>
          <w:i/>
          <w:sz w:val="24"/>
          <w:szCs w:val="24"/>
          <w:lang w:val="en-AU"/>
        </w:rPr>
        <w:t>IEEE Transactions on Engineering Management</w:t>
      </w:r>
      <w:r w:rsidR="00BC02E4">
        <w:rPr>
          <w:b/>
          <w:i/>
          <w:sz w:val="24"/>
          <w:szCs w:val="24"/>
          <w:lang w:val="en-AU"/>
        </w:rPr>
        <w:t xml:space="preserve"> </w:t>
      </w:r>
      <w:r w:rsidR="00BC02E4">
        <w:rPr>
          <w:sz w:val="24"/>
          <w:szCs w:val="24"/>
          <w:lang w:val="en-AU"/>
        </w:rPr>
        <w:t xml:space="preserve">DOİ: </w:t>
      </w:r>
      <w:r w:rsidR="00BC02E4" w:rsidRPr="00BC02E4">
        <w:rPr>
          <w:sz w:val="24"/>
          <w:szCs w:val="24"/>
          <w:lang w:val="en-AU"/>
        </w:rPr>
        <w:t>10.1109/TEM.2021.3091702</w:t>
      </w:r>
      <w:r w:rsidR="007700FF">
        <w:rPr>
          <w:b/>
          <w:i/>
          <w:sz w:val="24"/>
          <w:szCs w:val="24"/>
          <w:lang w:val="en-AU"/>
        </w:rPr>
        <w:t>.</w:t>
      </w:r>
    </w:p>
    <w:p w:rsidR="00F06A71" w:rsidRDefault="00F06A71" w:rsidP="00F06A71">
      <w:pPr>
        <w:ind w:left="810" w:hanging="810"/>
        <w:rPr>
          <w:sz w:val="24"/>
          <w:szCs w:val="24"/>
          <w:lang w:val="en-AU"/>
        </w:rPr>
      </w:pPr>
    </w:p>
    <w:p w:rsidR="00F06A71" w:rsidRDefault="00F06A71" w:rsidP="00F06A71">
      <w:pPr>
        <w:ind w:left="810" w:hanging="81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Dabic, M., Kiessling, T. and Rattan, V. (</w:t>
      </w:r>
      <w:r w:rsidR="00BC02E4">
        <w:rPr>
          <w:sz w:val="24"/>
          <w:szCs w:val="24"/>
          <w:lang w:val="en-AU"/>
        </w:rPr>
        <w:t>2021</w:t>
      </w:r>
      <w:r>
        <w:rPr>
          <w:sz w:val="24"/>
          <w:szCs w:val="24"/>
          <w:lang w:val="en-AU"/>
        </w:rPr>
        <w:t>) En</w:t>
      </w:r>
      <w:r w:rsidRPr="00F06A71">
        <w:rPr>
          <w:sz w:val="24"/>
          <w:szCs w:val="24"/>
          <w:lang w:val="en-AU"/>
        </w:rPr>
        <w:t>hancing policies and measurements of intellectual</w:t>
      </w:r>
      <w:r>
        <w:rPr>
          <w:sz w:val="24"/>
          <w:szCs w:val="24"/>
          <w:lang w:val="en-AU"/>
        </w:rPr>
        <w:t xml:space="preserve"> </w:t>
      </w:r>
      <w:r w:rsidRPr="00F06A71">
        <w:rPr>
          <w:sz w:val="24"/>
          <w:szCs w:val="24"/>
          <w:lang w:val="en-AU"/>
        </w:rPr>
        <w:t>capital:</w:t>
      </w:r>
      <w:r>
        <w:rPr>
          <w:sz w:val="24"/>
          <w:szCs w:val="24"/>
          <w:lang w:val="en-AU"/>
        </w:rPr>
        <w:t xml:space="preserve"> </w:t>
      </w:r>
      <w:r w:rsidRPr="00F06A71">
        <w:rPr>
          <w:sz w:val="24"/>
          <w:szCs w:val="24"/>
          <w:lang w:val="en-AU"/>
        </w:rPr>
        <w:t>Macro, meso or micro analysis</w:t>
      </w:r>
      <w:r>
        <w:rPr>
          <w:sz w:val="24"/>
          <w:szCs w:val="24"/>
          <w:lang w:val="en-AU"/>
        </w:rPr>
        <w:t xml:space="preserve">, </w:t>
      </w:r>
      <w:r w:rsidR="00BC02E4" w:rsidRPr="007D6FAD">
        <w:rPr>
          <w:i/>
          <w:sz w:val="24"/>
          <w:szCs w:val="24"/>
          <w:lang w:val="en-AU"/>
        </w:rPr>
        <w:t>Editorial</w:t>
      </w:r>
      <w:r w:rsidR="00BC02E4">
        <w:rPr>
          <w:sz w:val="24"/>
          <w:szCs w:val="24"/>
          <w:lang w:val="en-AU"/>
        </w:rPr>
        <w:t xml:space="preserve"> </w:t>
      </w:r>
      <w:r w:rsidRPr="00180971">
        <w:rPr>
          <w:b/>
          <w:i/>
          <w:sz w:val="24"/>
          <w:szCs w:val="24"/>
        </w:rPr>
        <w:t>Journal of Intellectual Capital.</w:t>
      </w:r>
      <w:r w:rsidR="00471A41" w:rsidRPr="00471A41">
        <w:t xml:space="preserve"> </w:t>
      </w:r>
      <w:r w:rsidR="00471A41" w:rsidRPr="00471A41">
        <w:rPr>
          <w:b/>
          <w:i/>
          <w:sz w:val="24"/>
          <w:szCs w:val="24"/>
        </w:rPr>
        <w:t>DOI 10.1108/JIC-11-2021-391</w:t>
      </w:r>
      <w:bookmarkStart w:id="0" w:name="_GoBack"/>
      <w:bookmarkEnd w:id="0"/>
    </w:p>
    <w:p w:rsidR="00F06A71" w:rsidRDefault="00F06A71" w:rsidP="00F06A71">
      <w:pPr>
        <w:ind w:left="810" w:hanging="810"/>
        <w:rPr>
          <w:sz w:val="24"/>
          <w:szCs w:val="24"/>
          <w:lang w:val="en-AU"/>
        </w:rPr>
      </w:pPr>
    </w:p>
    <w:p w:rsidR="002079F3" w:rsidRDefault="002079F3" w:rsidP="00F06A71">
      <w:pPr>
        <w:ind w:left="810" w:hanging="810"/>
        <w:rPr>
          <w:sz w:val="24"/>
          <w:szCs w:val="24"/>
          <w:lang w:val="en-AU"/>
        </w:rPr>
      </w:pPr>
      <w:r w:rsidRPr="002079F3">
        <w:rPr>
          <w:sz w:val="24"/>
          <w:szCs w:val="24"/>
          <w:lang w:val="en-AU"/>
        </w:rPr>
        <w:t xml:space="preserve">Kiessling, T., </w:t>
      </w:r>
      <w:r w:rsidR="00F16E43" w:rsidRPr="00F16E43">
        <w:rPr>
          <w:sz w:val="24"/>
          <w:szCs w:val="24"/>
          <w:lang w:val="en-AU"/>
        </w:rPr>
        <w:t>Maley, J.</w:t>
      </w:r>
      <w:r w:rsidR="00F16E43">
        <w:rPr>
          <w:sz w:val="24"/>
          <w:szCs w:val="24"/>
          <w:lang w:val="en-AU"/>
        </w:rPr>
        <w:t xml:space="preserve">, </w:t>
      </w:r>
      <w:r w:rsidRPr="002079F3">
        <w:rPr>
          <w:sz w:val="24"/>
          <w:szCs w:val="24"/>
          <w:lang w:val="en-AU"/>
        </w:rPr>
        <w:t>Moeller, M., Dabic, M.,. (</w:t>
      </w:r>
      <w:r w:rsidR="00F16E43">
        <w:rPr>
          <w:sz w:val="24"/>
          <w:szCs w:val="24"/>
          <w:lang w:val="en-AU"/>
        </w:rPr>
        <w:t>2021</w:t>
      </w:r>
      <w:r w:rsidRPr="002079F3">
        <w:rPr>
          <w:sz w:val="24"/>
          <w:szCs w:val="24"/>
          <w:lang w:val="en-AU"/>
        </w:rPr>
        <w:t xml:space="preserve">) </w:t>
      </w:r>
      <w:r w:rsidRPr="002079F3">
        <w:rPr>
          <w:sz w:val="24"/>
          <w:szCs w:val="24"/>
        </w:rPr>
        <w:t>Managing Global Knowledge Transfer: Towards a Conceptual Framework for Inpatriate Manager Embeddedness and Firm Innovation</w:t>
      </w:r>
      <w:r>
        <w:rPr>
          <w:sz w:val="24"/>
          <w:szCs w:val="24"/>
        </w:rPr>
        <w:t xml:space="preserve">, </w:t>
      </w:r>
      <w:r w:rsidRPr="00F20197">
        <w:rPr>
          <w:b/>
          <w:i/>
          <w:sz w:val="24"/>
          <w:szCs w:val="24"/>
        </w:rPr>
        <w:t>International Business Review</w:t>
      </w:r>
      <w:r>
        <w:rPr>
          <w:sz w:val="24"/>
          <w:szCs w:val="24"/>
        </w:rPr>
        <w:t>.</w:t>
      </w:r>
      <w:r w:rsidR="00F16E43" w:rsidRPr="00F16E43">
        <w:t xml:space="preserve"> </w:t>
      </w:r>
      <w:r w:rsidR="00F16E43" w:rsidRPr="00F16E43">
        <w:rPr>
          <w:sz w:val="24"/>
          <w:szCs w:val="24"/>
        </w:rPr>
        <w:t>https://www.sciencedirect.com/science/article/pii/S0969593121000755?dgcid=author</w:t>
      </w:r>
    </w:p>
    <w:p w:rsidR="002079F3" w:rsidRDefault="002079F3" w:rsidP="00BF1148">
      <w:pPr>
        <w:ind w:left="810" w:hanging="810"/>
        <w:rPr>
          <w:sz w:val="24"/>
          <w:szCs w:val="24"/>
          <w:lang w:val="en-AU"/>
        </w:rPr>
      </w:pPr>
    </w:p>
    <w:p w:rsidR="00192D8B" w:rsidRDefault="00982990" w:rsidP="00BF1148">
      <w:pPr>
        <w:ind w:left="810" w:hanging="810"/>
        <w:rPr>
          <w:sz w:val="24"/>
          <w:szCs w:val="24"/>
          <w:lang w:val="en-AU"/>
        </w:rPr>
      </w:pPr>
      <w:r w:rsidRPr="00982990">
        <w:rPr>
          <w:sz w:val="24"/>
          <w:szCs w:val="24"/>
          <w:lang w:val="en-AU"/>
        </w:rPr>
        <w:t xml:space="preserve">Yasar, B., Martin, T., &amp; Kiessling, T. (2020). An empirical test of signalling theory. </w:t>
      </w:r>
      <w:r w:rsidRPr="00F20197">
        <w:rPr>
          <w:b/>
          <w:i/>
          <w:sz w:val="24"/>
          <w:szCs w:val="24"/>
          <w:lang w:val="en-AU"/>
        </w:rPr>
        <w:t>Management Research Review</w:t>
      </w:r>
      <w:r w:rsidRPr="00982990">
        <w:rPr>
          <w:sz w:val="24"/>
          <w:szCs w:val="24"/>
          <w:lang w:val="en-AU"/>
        </w:rPr>
        <w:t>.</w:t>
      </w:r>
      <w:r w:rsidR="00180971" w:rsidRPr="00180971">
        <w:t xml:space="preserve"> </w:t>
      </w:r>
      <w:r w:rsidR="00180971" w:rsidRPr="00180971">
        <w:rPr>
          <w:sz w:val="24"/>
          <w:szCs w:val="24"/>
          <w:lang w:val="en-AU"/>
        </w:rPr>
        <w:t>http://doi.org/10.1108/MRR-08-2019-0338</w:t>
      </w:r>
    </w:p>
    <w:p w:rsidR="00982990" w:rsidRDefault="00982990" w:rsidP="00192D8B"/>
    <w:p w:rsidR="004303AE" w:rsidRPr="00B73F38" w:rsidRDefault="004303AE" w:rsidP="00880C5B">
      <w:pPr>
        <w:ind w:left="720" w:hanging="720"/>
        <w:rPr>
          <w:sz w:val="24"/>
          <w:szCs w:val="24"/>
          <w:lang w:val="en-AU"/>
        </w:rPr>
      </w:pPr>
      <w:r w:rsidRPr="00B73F38">
        <w:rPr>
          <w:sz w:val="24"/>
          <w:szCs w:val="24"/>
          <w:lang w:val="en-AU"/>
        </w:rPr>
        <w:t>Demirkan, I., Demirkan, S. and Kiessling, T. (</w:t>
      </w:r>
      <w:r w:rsidR="00B73F38" w:rsidRPr="00B73F38">
        <w:rPr>
          <w:sz w:val="24"/>
          <w:szCs w:val="24"/>
          <w:lang w:val="en-AU"/>
        </w:rPr>
        <w:t>2020</w:t>
      </w:r>
      <w:r w:rsidRPr="00B73F38">
        <w:rPr>
          <w:sz w:val="24"/>
          <w:szCs w:val="24"/>
          <w:lang w:val="en-AU"/>
        </w:rPr>
        <w:t xml:space="preserve">) Strategic Decision Making of Top Management: Earnings Management and Corporate Acquisitions, </w:t>
      </w:r>
      <w:r w:rsidRPr="00F20197">
        <w:rPr>
          <w:b/>
          <w:i/>
          <w:sz w:val="24"/>
          <w:szCs w:val="24"/>
          <w:lang w:val="en-AU"/>
        </w:rPr>
        <w:t>IEEE Transactions on Engineering Management</w:t>
      </w:r>
      <w:r w:rsidRPr="00B73F38">
        <w:rPr>
          <w:sz w:val="24"/>
          <w:szCs w:val="24"/>
          <w:lang w:val="en-AU"/>
        </w:rPr>
        <w:t>.</w:t>
      </w:r>
      <w:r w:rsidR="00B73F38" w:rsidRPr="00B73F38">
        <w:t xml:space="preserve"> </w:t>
      </w:r>
      <w:r w:rsidR="00B73F38" w:rsidRPr="00B73F38">
        <w:rPr>
          <w:sz w:val="24"/>
          <w:szCs w:val="24"/>
          <w:lang w:val="en-AU"/>
        </w:rPr>
        <w:t xml:space="preserve">PP(99):1-13 · </w:t>
      </w:r>
      <w:r w:rsidR="00B73F38">
        <w:rPr>
          <w:sz w:val="24"/>
          <w:szCs w:val="24"/>
          <w:lang w:val="en-AU"/>
        </w:rPr>
        <w:t>February</w:t>
      </w:r>
      <w:r w:rsidR="00BC02E4" w:rsidRPr="00BC02E4">
        <w:t xml:space="preserve"> </w:t>
      </w:r>
      <w:r w:rsidR="00BC02E4" w:rsidRPr="00BC02E4">
        <w:rPr>
          <w:sz w:val="24"/>
          <w:szCs w:val="24"/>
          <w:lang w:val="en-AU"/>
        </w:rPr>
        <w:t>http://dx.doi.org/10.1109/TEM.2020.2965170</w:t>
      </w:r>
    </w:p>
    <w:p w:rsidR="004303AE" w:rsidRPr="00B73F38" w:rsidRDefault="004303AE" w:rsidP="00880C5B">
      <w:pPr>
        <w:ind w:left="720" w:hanging="720"/>
        <w:rPr>
          <w:sz w:val="24"/>
          <w:szCs w:val="24"/>
          <w:lang w:val="en-AU"/>
        </w:rPr>
      </w:pPr>
    </w:p>
    <w:p w:rsidR="00880C5B" w:rsidRPr="00F20197" w:rsidRDefault="00880C5B" w:rsidP="00614444">
      <w:pPr>
        <w:ind w:left="720" w:hanging="720"/>
        <w:rPr>
          <w:sz w:val="24"/>
          <w:szCs w:val="24"/>
          <w:lang w:val="en-AU"/>
        </w:rPr>
      </w:pPr>
      <w:r w:rsidRPr="00F20197">
        <w:rPr>
          <w:sz w:val="24"/>
          <w:szCs w:val="24"/>
          <w:lang w:val="en-AU"/>
        </w:rPr>
        <w:t>Kiessling, T.,</w:t>
      </w:r>
      <w:r w:rsidR="00B73F38" w:rsidRPr="00F20197">
        <w:rPr>
          <w:sz w:val="24"/>
          <w:szCs w:val="24"/>
          <w:lang w:val="en-AU"/>
        </w:rPr>
        <w:t xml:space="preserve"> Vlacic, B., and Dabic, M. (2020</w:t>
      </w:r>
      <w:r w:rsidRPr="00F20197">
        <w:rPr>
          <w:sz w:val="24"/>
          <w:szCs w:val="24"/>
          <w:lang w:val="en-AU"/>
        </w:rPr>
        <w:t>) Mapping the Future of Cross-Border Mergers and</w:t>
      </w:r>
      <w:r w:rsidR="00614444" w:rsidRPr="00F20197">
        <w:rPr>
          <w:sz w:val="24"/>
          <w:szCs w:val="24"/>
          <w:lang w:val="en-AU"/>
        </w:rPr>
        <w:t xml:space="preserve"> </w:t>
      </w:r>
      <w:r w:rsidRPr="00F20197">
        <w:rPr>
          <w:sz w:val="24"/>
          <w:szCs w:val="24"/>
          <w:lang w:val="en-AU"/>
        </w:rPr>
        <w:t>Acquisitions: A Review and Research Agenda</w:t>
      </w:r>
      <w:r w:rsidR="00FC0694" w:rsidRPr="00F20197">
        <w:rPr>
          <w:sz w:val="24"/>
          <w:szCs w:val="24"/>
          <w:lang w:val="en-AU"/>
        </w:rPr>
        <w:t>,</w:t>
      </w:r>
      <w:r w:rsidRPr="00F20197">
        <w:rPr>
          <w:sz w:val="24"/>
          <w:szCs w:val="24"/>
          <w:lang w:val="en-AU"/>
        </w:rPr>
        <w:t xml:space="preserve"> </w:t>
      </w:r>
      <w:r w:rsidRPr="00F20197">
        <w:rPr>
          <w:b/>
          <w:i/>
          <w:sz w:val="24"/>
          <w:szCs w:val="24"/>
          <w:lang w:val="en-AU"/>
        </w:rPr>
        <w:t>IEEE Transactions on Engineering Management</w:t>
      </w:r>
      <w:r w:rsidRPr="00F20197">
        <w:rPr>
          <w:sz w:val="24"/>
          <w:szCs w:val="24"/>
          <w:lang w:val="en-AU"/>
        </w:rPr>
        <w:t>, 0.1109/TEM.2019.2954799</w:t>
      </w:r>
    </w:p>
    <w:p w:rsidR="00880C5B" w:rsidRPr="00B73F38" w:rsidRDefault="00880C5B" w:rsidP="00FD3D04">
      <w:pPr>
        <w:ind w:left="720" w:hanging="720"/>
        <w:rPr>
          <w:sz w:val="24"/>
          <w:szCs w:val="24"/>
          <w:lang w:val="en-AU"/>
        </w:rPr>
      </w:pPr>
    </w:p>
    <w:p w:rsidR="000D743F" w:rsidRPr="00B73F38" w:rsidRDefault="000D743F" w:rsidP="00FD3D04">
      <w:pPr>
        <w:ind w:left="720" w:hanging="720"/>
        <w:rPr>
          <w:sz w:val="24"/>
          <w:szCs w:val="24"/>
          <w:lang w:val="en-AU"/>
        </w:rPr>
      </w:pPr>
      <w:r w:rsidRPr="00B73F38">
        <w:rPr>
          <w:sz w:val="24"/>
          <w:szCs w:val="24"/>
          <w:lang w:val="en-AU"/>
        </w:rPr>
        <w:t>Dabic, M., Kiessling, T., Moeller, M., Richey, G. (</w:t>
      </w:r>
      <w:r w:rsidR="0042726F" w:rsidRPr="00B73F38">
        <w:rPr>
          <w:sz w:val="24"/>
          <w:szCs w:val="24"/>
          <w:lang w:val="en-AU"/>
        </w:rPr>
        <w:t>2019</w:t>
      </w:r>
      <w:r w:rsidRPr="00B73F38">
        <w:rPr>
          <w:sz w:val="24"/>
          <w:szCs w:val="24"/>
          <w:lang w:val="en-AU"/>
        </w:rPr>
        <w:t xml:space="preserve">) Professor Michel Harvey’s Contribution to International Management Studies, </w:t>
      </w:r>
      <w:r w:rsidR="0042726F" w:rsidRPr="00F20197">
        <w:rPr>
          <w:b/>
          <w:i/>
          <w:sz w:val="24"/>
          <w:szCs w:val="24"/>
          <w:lang w:val="en-AU"/>
        </w:rPr>
        <w:t>Journal of World Business</w:t>
      </w:r>
      <w:r w:rsidR="0042726F" w:rsidRPr="00B73F38">
        <w:rPr>
          <w:sz w:val="24"/>
          <w:szCs w:val="24"/>
          <w:lang w:val="en-AU"/>
        </w:rPr>
        <w:t>, 231-233.</w:t>
      </w:r>
    </w:p>
    <w:p w:rsidR="000D743F" w:rsidRPr="00B73F38" w:rsidRDefault="000D743F" w:rsidP="00FD3D04">
      <w:pPr>
        <w:ind w:left="720" w:hanging="720"/>
        <w:rPr>
          <w:sz w:val="24"/>
          <w:szCs w:val="24"/>
          <w:lang w:val="en-AU"/>
        </w:rPr>
      </w:pPr>
    </w:p>
    <w:p w:rsidR="00FC0694" w:rsidRPr="00F20197" w:rsidRDefault="00FC0694" w:rsidP="00FC0694">
      <w:pPr>
        <w:ind w:left="720" w:hanging="720"/>
        <w:rPr>
          <w:sz w:val="24"/>
          <w:szCs w:val="24"/>
          <w:lang w:val="en-AU"/>
        </w:rPr>
      </w:pPr>
      <w:r w:rsidRPr="00F20197">
        <w:rPr>
          <w:sz w:val="24"/>
          <w:szCs w:val="24"/>
          <w:lang w:val="en-AU"/>
        </w:rPr>
        <w:t xml:space="preserve">Dabic, M. and Kiessling, T. (2019) The performance implications of knowledge management and strategic alignment of MNC subsidiaries, </w:t>
      </w:r>
      <w:r w:rsidRPr="00F20197">
        <w:rPr>
          <w:b/>
          <w:i/>
          <w:sz w:val="24"/>
          <w:szCs w:val="24"/>
          <w:lang w:val="en-AU"/>
        </w:rPr>
        <w:t>Journal of Knowledge Management</w:t>
      </w:r>
      <w:r w:rsidRPr="00F20197">
        <w:rPr>
          <w:sz w:val="24"/>
          <w:szCs w:val="24"/>
          <w:lang w:val="en-AU"/>
        </w:rPr>
        <w:t>, 23(8): 1477-1501</w:t>
      </w:r>
    </w:p>
    <w:p w:rsidR="00FC0694" w:rsidRPr="00B73F38" w:rsidRDefault="00FC0694" w:rsidP="00FC0694">
      <w:pPr>
        <w:ind w:left="720" w:hanging="720"/>
        <w:rPr>
          <w:sz w:val="24"/>
          <w:szCs w:val="24"/>
          <w:lang w:val="en-AU"/>
        </w:rPr>
      </w:pPr>
    </w:p>
    <w:p w:rsidR="00192D8B" w:rsidRPr="0042726F" w:rsidRDefault="00192D8B" w:rsidP="00FC0694">
      <w:pPr>
        <w:ind w:left="720" w:hanging="720"/>
      </w:pPr>
      <w:r w:rsidRPr="00A619D2">
        <w:rPr>
          <w:sz w:val="24"/>
          <w:szCs w:val="24"/>
        </w:rPr>
        <w:t xml:space="preserve">Moeller, M., </w:t>
      </w:r>
      <w:r w:rsidRPr="00A619D2">
        <w:rPr>
          <w:b/>
          <w:sz w:val="24"/>
          <w:szCs w:val="24"/>
        </w:rPr>
        <w:t>Kiessling, T.,</w:t>
      </w:r>
      <w:r w:rsidRPr="00A619D2">
        <w:rPr>
          <w:sz w:val="24"/>
          <w:szCs w:val="24"/>
        </w:rPr>
        <w:t xml:space="preserve"> Dabic, M., </w:t>
      </w:r>
      <w:r>
        <w:rPr>
          <w:sz w:val="24"/>
          <w:szCs w:val="24"/>
        </w:rPr>
        <w:t>(</w:t>
      </w:r>
      <w:r w:rsidR="0042726F">
        <w:rPr>
          <w:sz w:val="24"/>
          <w:szCs w:val="24"/>
        </w:rPr>
        <w:t>2018</w:t>
      </w:r>
      <w:r>
        <w:rPr>
          <w:sz w:val="24"/>
          <w:szCs w:val="24"/>
        </w:rPr>
        <w:t xml:space="preserve">) </w:t>
      </w:r>
      <w:r w:rsidRPr="00A619D2">
        <w:rPr>
          <w:sz w:val="24"/>
          <w:szCs w:val="24"/>
        </w:rPr>
        <w:t xml:space="preserve">Ostracism in the Workplace: 'Being Voted off the Island'. </w:t>
      </w:r>
      <w:r w:rsidRPr="00192D8B">
        <w:rPr>
          <w:b/>
          <w:i/>
          <w:sz w:val="24"/>
          <w:szCs w:val="24"/>
        </w:rPr>
        <w:t>Organizational Dynamics</w:t>
      </w:r>
      <w:r w:rsidR="0042726F">
        <w:rPr>
          <w:sz w:val="24"/>
          <w:szCs w:val="24"/>
        </w:rPr>
        <w:t>, 1-10.</w:t>
      </w:r>
    </w:p>
    <w:p w:rsidR="00684751" w:rsidRPr="004D399B" w:rsidRDefault="00684751" w:rsidP="00684751">
      <w:pPr>
        <w:rPr>
          <w:sz w:val="24"/>
          <w:szCs w:val="24"/>
        </w:rPr>
      </w:pPr>
    </w:p>
    <w:p w:rsidR="00716C93" w:rsidRDefault="00A24C26" w:rsidP="0038759B">
      <w:pPr>
        <w:ind w:left="720" w:hanging="720"/>
        <w:rPr>
          <w:bCs/>
          <w:sz w:val="24"/>
          <w:szCs w:val="24"/>
        </w:rPr>
      </w:pPr>
      <w:r w:rsidRPr="00A24C26">
        <w:rPr>
          <w:bCs/>
          <w:sz w:val="24"/>
          <w:szCs w:val="24"/>
        </w:rPr>
        <w:t xml:space="preserve">Harvey, M., Dabic, M., Kiessling, T., Maley, J., &amp; Moeller, M. (2017). Engaging in duty of care: Towards a terrorism preparedness plan. </w:t>
      </w:r>
      <w:r w:rsidRPr="00A24C26">
        <w:rPr>
          <w:b/>
          <w:bCs/>
          <w:i/>
          <w:sz w:val="24"/>
          <w:szCs w:val="24"/>
        </w:rPr>
        <w:t>International Journal of Human Resource Management</w:t>
      </w:r>
      <w:r w:rsidRPr="00A24C26">
        <w:rPr>
          <w:bCs/>
          <w:sz w:val="24"/>
          <w:szCs w:val="24"/>
        </w:rPr>
        <w:t>, 1-26</w:t>
      </w:r>
    </w:p>
    <w:p w:rsidR="00A24C26" w:rsidRDefault="00A24C26" w:rsidP="0038759B">
      <w:pPr>
        <w:ind w:left="720" w:hanging="720"/>
        <w:rPr>
          <w:sz w:val="24"/>
          <w:szCs w:val="24"/>
          <w:lang w:val="en-AU"/>
        </w:rPr>
      </w:pPr>
    </w:p>
    <w:p w:rsidR="00527A57" w:rsidRPr="00527A57" w:rsidRDefault="00527A57" w:rsidP="0038759B">
      <w:pPr>
        <w:ind w:left="720" w:hanging="720"/>
        <w:rPr>
          <w:b/>
          <w:i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Usul, N., Ozdemir, O. </w:t>
      </w:r>
      <w:r w:rsidRPr="00705A4E">
        <w:rPr>
          <w:b/>
          <w:sz w:val="24"/>
          <w:szCs w:val="24"/>
          <w:lang w:val="en-AU"/>
        </w:rPr>
        <w:t>Kiessling. T.</w:t>
      </w:r>
      <w:r>
        <w:rPr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</w:rPr>
        <w:t>(</w:t>
      </w:r>
      <w:r w:rsidR="00716C93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) </w:t>
      </w:r>
      <w:r w:rsidRPr="00635F41">
        <w:rPr>
          <w:sz w:val="24"/>
          <w:szCs w:val="24"/>
          <w:lang w:val="en-AU"/>
        </w:rPr>
        <w:t>An Individual’s Stock Investment Decision:  Rational Investment or Affective Attraction</w:t>
      </w:r>
      <w:r w:rsidRPr="00527A57">
        <w:rPr>
          <w:b/>
          <w:i/>
          <w:sz w:val="24"/>
          <w:szCs w:val="24"/>
          <w:lang w:val="en-AU"/>
        </w:rPr>
        <w:t>. Journal of Behavioral and Experimental Economics</w:t>
      </w:r>
      <w:r w:rsidR="00716C93" w:rsidRPr="00716C93">
        <w:t xml:space="preserve"> </w:t>
      </w:r>
      <w:r w:rsidR="00716C93" w:rsidRPr="00716C93">
        <w:rPr>
          <w:sz w:val="24"/>
          <w:szCs w:val="24"/>
          <w:lang w:val="en-AU"/>
        </w:rPr>
        <w:t>68</w:t>
      </w:r>
      <w:r w:rsidR="00716C93">
        <w:rPr>
          <w:sz w:val="24"/>
          <w:szCs w:val="24"/>
          <w:lang w:val="en-AU"/>
        </w:rPr>
        <w:t>:</w:t>
      </w:r>
      <w:r w:rsidR="00716C93" w:rsidRPr="00716C93">
        <w:rPr>
          <w:sz w:val="24"/>
          <w:szCs w:val="24"/>
          <w:lang w:val="en-AU"/>
        </w:rPr>
        <w:t xml:space="preserve"> 97-109</w:t>
      </w:r>
    </w:p>
    <w:p w:rsidR="003B5FB2" w:rsidRDefault="003B5FB2" w:rsidP="0038759B">
      <w:pPr>
        <w:ind w:left="720" w:hanging="720"/>
        <w:rPr>
          <w:bCs/>
          <w:sz w:val="24"/>
          <w:szCs w:val="24"/>
        </w:rPr>
      </w:pPr>
    </w:p>
    <w:p w:rsidR="00041A27" w:rsidRPr="00115EBB" w:rsidRDefault="00041A27" w:rsidP="00041A27">
      <w:pPr>
        <w:ind w:left="720" w:hanging="720"/>
        <w:rPr>
          <w:rFonts w:eastAsia="SimSun"/>
          <w:bCs/>
          <w:sz w:val="24"/>
          <w:szCs w:val="24"/>
          <w:lang w:eastAsia="zh-CN"/>
        </w:rPr>
      </w:pPr>
      <w:r w:rsidRPr="00115EBB">
        <w:rPr>
          <w:rFonts w:eastAsia="SimSun"/>
          <w:b/>
          <w:bCs/>
          <w:sz w:val="24"/>
          <w:szCs w:val="24"/>
          <w:lang w:val="en" w:eastAsia="zh-CN"/>
        </w:rPr>
        <w:t>Kiessling</w:t>
      </w:r>
      <w:r w:rsidRPr="00115EBB">
        <w:rPr>
          <w:rFonts w:eastAsia="SimSun"/>
          <w:b/>
          <w:bCs/>
          <w:sz w:val="24"/>
          <w:szCs w:val="24"/>
          <w:lang w:val="tr-TR" w:eastAsia="zh-CN"/>
        </w:rPr>
        <w:t>, T</w:t>
      </w:r>
      <w:r>
        <w:rPr>
          <w:rFonts w:eastAsia="SimSun"/>
          <w:b/>
          <w:bCs/>
          <w:sz w:val="24"/>
          <w:szCs w:val="24"/>
          <w:lang w:val="tr-TR" w:eastAsia="zh-CN"/>
        </w:rPr>
        <w:t xml:space="preserve">., </w:t>
      </w:r>
      <w:r w:rsidR="00E32925">
        <w:rPr>
          <w:rFonts w:eastAsia="SimSun"/>
          <w:bCs/>
          <w:sz w:val="24"/>
          <w:szCs w:val="24"/>
          <w:lang w:val="tr-TR" w:eastAsia="zh-CN"/>
        </w:rPr>
        <w:t>Martin, T., &amp; Yasar, B. (2017</w:t>
      </w:r>
      <w:r>
        <w:rPr>
          <w:rFonts w:eastAsia="SimSun"/>
          <w:bCs/>
          <w:sz w:val="24"/>
          <w:szCs w:val="24"/>
          <w:lang w:val="tr-TR" w:eastAsia="zh-CN"/>
        </w:rPr>
        <w:t xml:space="preserve">) </w:t>
      </w:r>
      <w:r w:rsidRPr="00115EBB">
        <w:rPr>
          <w:rFonts w:eastAsia="SimSun"/>
          <w:bCs/>
          <w:sz w:val="24"/>
          <w:szCs w:val="24"/>
          <w:lang w:eastAsia="zh-CN"/>
        </w:rPr>
        <w:t>The Power of Signaling: Presidential leadership and rhetoric over 20 years</w:t>
      </w:r>
      <w:r>
        <w:rPr>
          <w:rFonts w:eastAsia="SimSun"/>
          <w:bCs/>
          <w:sz w:val="24"/>
          <w:szCs w:val="24"/>
          <w:lang w:eastAsia="zh-CN"/>
        </w:rPr>
        <w:t xml:space="preserve">, </w:t>
      </w:r>
      <w:r w:rsidRPr="00115EBB">
        <w:rPr>
          <w:rFonts w:eastAsia="SimSun"/>
          <w:b/>
          <w:bCs/>
          <w:i/>
          <w:sz w:val="24"/>
          <w:szCs w:val="24"/>
          <w:lang w:eastAsia="zh-CN"/>
        </w:rPr>
        <w:t>Leadership and Organizational Development Journal</w:t>
      </w:r>
      <w:r>
        <w:rPr>
          <w:rFonts w:eastAsia="SimSun"/>
          <w:bCs/>
          <w:sz w:val="24"/>
          <w:szCs w:val="24"/>
          <w:lang w:eastAsia="zh-CN"/>
        </w:rPr>
        <w:t>.</w:t>
      </w:r>
      <w:r w:rsidR="00E32925" w:rsidRPr="00E32925">
        <w:rPr>
          <w:rFonts w:ascii="Arial" w:hAnsi="Arial" w:cs="Arial"/>
          <w:spacing w:val="5"/>
          <w:sz w:val="36"/>
          <w:szCs w:val="36"/>
          <w:lang w:val="en"/>
        </w:rPr>
        <w:t xml:space="preserve"> </w:t>
      </w:r>
      <w:r w:rsidR="00E32925" w:rsidRPr="00E32925">
        <w:rPr>
          <w:rFonts w:eastAsia="SimSun"/>
          <w:bCs/>
          <w:sz w:val="24"/>
          <w:szCs w:val="24"/>
          <w:lang w:eastAsia="zh-CN"/>
        </w:rPr>
        <w:t>Volume 38 Issue 5 pp. 662 - 678</w:t>
      </w:r>
    </w:p>
    <w:p w:rsidR="00041A27" w:rsidRDefault="00041A27" w:rsidP="0038759B">
      <w:pPr>
        <w:ind w:left="720" w:hanging="720"/>
        <w:rPr>
          <w:rFonts w:eastAsia="SimSun"/>
          <w:bCs/>
          <w:sz w:val="24"/>
          <w:szCs w:val="24"/>
          <w:lang w:val="en" w:eastAsia="zh-CN"/>
        </w:rPr>
      </w:pPr>
    </w:p>
    <w:p w:rsidR="0038759B" w:rsidRPr="00EF14FB" w:rsidRDefault="0038759B" w:rsidP="0038759B">
      <w:pPr>
        <w:ind w:left="720" w:hanging="720"/>
        <w:rPr>
          <w:rFonts w:eastAsia="SimSun"/>
          <w:bCs/>
          <w:sz w:val="24"/>
          <w:szCs w:val="24"/>
          <w:lang w:val="en" w:eastAsia="zh-CN"/>
        </w:rPr>
      </w:pPr>
      <w:r w:rsidRPr="00EF14FB">
        <w:rPr>
          <w:rFonts w:eastAsia="SimSun"/>
          <w:bCs/>
          <w:sz w:val="24"/>
          <w:szCs w:val="24"/>
          <w:lang w:val="en" w:eastAsia="zh-CN"/>
        </w:rPr>
        <w:t xml:space="preserve">Moeller, M., Maley, J., Harvey, M., &amp; </w:t>
      </w:r>
      <w:r w:rsidRPr="00EF14FB">
        <w:rPr>
          <w:rFonts w:eastAsia="SimSun"/>
          <w:b/>
          <w:bCs/>
          <w:sz w:val="24"/>
          <w:szCs w:val="24"/>
          <w:lang w:val="en" w:eastAsia="zh-CN"/>
        </w:rPr>
        <w:t>Kiessling, T.</w:t>
      </w:r>
      <w:r w:rsidRPr="00EF14FB">
        <w:rPr>
          <w:rFonts w:eastAsia="SimSun"/>
          <w:bCs/>
          <w:sz w:val="24"/>
          <w:szCs w:val="24"/>
          <w:lang w:val="en" w:eastAsia="zh-CN"/>
        </w:rPr>
        <w:t xml:space="preserve"> (201</w:t>
      </w:r>
      <w:r>
        <w:rPr>
          <w:rFonts w:eastAsia="SimSun"/>
          <w:bCs/>
          <w:sz w:val="24"/>
          <w:szCs w:val="24"/>
          <w:lang w:val="en" w:eastAsia="zh-CN"/>
        </w:rPr>
        <w:t>6</w:t>
      </w:r>
      <w:r w:rsidRPr="00EF14FB">
        <w:rPr>
          <w:rFonts w:eastAsia="SimSun"/>
          <w:bCs/>
          <w:sz w:val="24"/>
          <w:szCs w:val="24"/>
          <w:lang w:val="en" w:eastAsia="zh-CN"/>
        </w:rPr>
        <w:t xml:space="preserve">). Global Talent Management and Inpatriate Social Capital Building: A Status Inconsistency Perspective. </w:t>
      </w:r>
      <w:r w:rsidRPr="00493B55">
        <w:rPr>
          <w:rFonts w:eastAsia="SimSun"/>
          <w:b/>
          <w:bCs/>
          <w:i/>
          <w:sz w:val="24"/>
          <w:szCs w:val="24"/>
          <w:lang w:val="en" w:eastAsia="zh-CN"/>
        </w:rPr>
        <w:t>International Journal of Human Resource Management</w:t>
      </w:r>
      <w:r>
        <w:rPr>
          <w:rFonts w:eastAsia="SimSun"/>
          <w:bCs/>
          <w:sz w:val="24"/>
          <w:szCs w:val="24"/>
          <w:lang w:val="en" w:eastAsia="zh-CN"/>
        </w:rPr>
        <w:t xml:space="preserve">, </w:t>
      </w:r>
      <w:r w:rsidRPr="00493B55">
        <w:rPr>
          <w:rFonts w:eastAsia="SimSun"/>
          <w:bCs/>
          <w:sz w:val="24"/>
          <w:szCs w:val="24"/>
          <w:lang w:val="en" w:eastAsia="zh-CN"/>
        </w:rPr>
        <w:t>Vol. 27, No. 9, 991–1012</w:t>
      </w:r>
    </w:p>
    <w:p w:rsidR="00115EBB" w:rsidRDefault="00115EBB" w:rsidP="00684751">
      <w:pPr>
        <w:ind w:left="720" w:hanging="720"/>
        <w:rPr>
          <w:rFonts w:eastAsia="SimSun"/>
          <w:bCs/>
          <w:sz w:val="24"/>
          <w:szCs w:val="24"/>
          <w:lang w:val="en" w:eastAsia="zh-CN"/>
        </w:rPr>
      </w:pPr>
    </w:p>
    <w:p w:rsidR="000E6E2D" w:rsidRPr="00B56228" w:rsidRDefault="00B56228" w:rsidP="00684751">
      <w:pPr>
        <w:ind w:left="720" w:hanging="720"/>
        <w:rPr>
          <w:rFonts w:eastAsia="SimSun"/>
          <w:bCs/>
          <w:sz w:val="24"/>
          <w:szCs w:val="24"/>
          <w:lang w:val="en" w:eastAsia="zh-CN"/>
        </w:rPr>
      </w:pPr>
      <w:proofErr w:type="spellStart"/>
      <w:r>
        <w:rPr>
          <w:rFonts w:eastAsia="SimSun"/>
          <w:bCs/>
          <w:sz w:val="24"/>
          <w:szCs w:val="24"/>
          <w:lang w:val="en" w:eastAsia="zh-CN"/>
        </w:rPr>
        <w:t>Galetic</w:t>
      </w:r>
      <w:proofErr w:type="spellEnd"/>
      <w:r>
        <w:rPr>
          <w:rFonts w:eastAsia="SimSun"/>
          <w:bCs/>
          <w:sz w:val="24"/>
          <w:szCs w:val="24"/>
          <w:lang w:val="en" w:eastAsia="zh-CN"/>
        </w:rPr>
        <w:t>, F</w:t>
      </w:r>
      <w:r>
        <w:rPr>
          <w:rFonts w:eastAsia="SimSun"/>
          <w:bCs/>
          <w:sz w:val="24"/>
          <w:szCs w:val="24"/>
          <w:lang w:val="tr-TR" w:eastAsia="zh-CN"/>
        </w:rPr>
        <w:t xml:space="preserve">., </w:t>
      </w:r>
      <w:r w:rsidR="000E6E2D" w:rsidRPr="000E6E2D">
        <w:rPr>
          <w:rFonts w:eastAsia="SimSun"/>
          <w:bCs/>
          <w:sz w:val="24"/>
          <w:szCs w:val="24"/>
          <w:lang w:val="en" w:eastAsia="zh-CN"/>
        </w:rPr>
        <w:t xml:space="preserve">Dabic, M., </w:t>
      </w:r>
      <w:r w:rsidR="000E6E2D" w:rsidRPr="000E6E2D">
        <w:rPr>
          <w:rFonts w:eastAsia="SimSun"/>
          <w:b/>
          <w:bCs/>
          <w:sz w:val="24"/>
          <w:szCs w:val="24"/>
          <w:lang w:val="en" w:eastAsia="zh-CN"/>
        </w:rPr>
        <w:t>Kiessling, T.</w:t>
      </w:r>
      <w:r w:rsidR="000E6E2D" w:rsidRPr="000E6E2D">
        <w:rPr>
          <w:rFonts w:eastAsia="SimSun"/>
          <w:bCs/>
          <w:sz w:val="24"/>
          <w:szCs w:val="24"/>
          <w:lang w:val="en" w:eastAsia="zh-CN"/>
        </w:rPr>
        <w:t xml:space="preserve"> </w:t>
      </w:r>
      <w:r w:rsidR="000E6E2D">
        <w:rPr>
          <w:rFonts w:eastAsia="SimSun"/>
          <w:bCs/>
          <w:sz w:val="24"/>
          <w:szCs w:val="24"/>
          <w:lang w:val="en" w:eastAsia="zh-CN"/>
        </w:rPr>
        <w:t>(</w:t>
      </w:r>
      <w:r>
        <w:rPr>
          <w:rFonts w:eastAsia="SimSun"/>
          <w:bCs/>
          <w:sz w:val="24"/>
          <w:szCs w:val="24"/>
          <w:lang w:val="en" w:eastAsia="zh-CN"/>
        </w:rPr>
        <w:t>2016</w:t>
      </w:r>
      <w:r w:rsidR="000E6E2D">
        <w:rPr>
          <w:rFonts w:eastAsia="SimSun"/>
          <w:bCs/>
          <w:sz w:val="24"/>
          <w:szCs w:val="24"/>
          <w:lang w:val="en" w:eastAsia="zh-CN"/>
        </w:rPr>
        <w:t xml:space="preserve">) </w:t>
      </w:r>
      <w:r w:rsidR="000E6E2D" w:rsidRPr="000E6E2D">
        <w:rPr>
          <w:rFonts w:eastAsia="SimSun"/>
          <w:bCs/>
          <w:sz w:val="24"/>
          <w:szCs w:val="24"/>
          <w:lang w:val="en" w:eastAsia="zh-CN"/>
        </w:rPr>
        <w:t xml:space="preserve">Media control: An assessment of privatization in transitional economies, </w:t>
      </w:r>
      <w:r w:rsidR="000E6E2D" w:rsidRPr="000E6E2D">
        <w:rPr>
          <w:rFonts w:eastAsia="SimSun"/>
          <w:b/>
          <w:bCs/>
          <w:i/>
          <w:sz w:val="24"/>
          <w:szCs w:val="24"/>
          <w:lang w:val="en" w:eastAsia="zh-CN"/>
        </w:rPr>
        <w:t>Journal of Media Economics</w:t>
      </w:r>
      <w:r>
        <w:rPr>
          <w:rFonts w:eastAsia="SimSun"/>
          <w:b/>
          <w:bCs/>
          <w:i/>
          <w:sz w:val="24"/>
          <w:szCs w:val="24"/>
          <w:lang w:val="en" w:eastAsia="zh-CN"/>
        </w:rPr>
        <w:t>,</w:t>
      </w:r>
      <w:r>
        <w:rPr>
          <w:rFonts w:eastAsia="SimSun"/>
          <w:bCs/>
          <w:sz w:val="24"/>
          <w:szCs w:val="24"/>
          <w:lang w:val="en" w:eastAsia="zh-CN"/>
        </w:rPr>
        <w:t xml:space="preserve"> 29(3); 111-124.</w:t>
      </w:r>
    </w:p>
    <w:p w:rsidR="000E6E2D" w:rsidRDefault="000E6E2D" w:rsidP="00684751">
      <w:pPr>
        <w:ind w:left="720" w:hanging="720"/>
        <w:rPr>
          <w:rFonts w:eastAsia="SimSun"/>
          <w:bCs/>
          <w:sz w:val="24"/>
          <w:szCs w:val="24"/>
          <w:lang w:val="en" w:eastAsia="zh-CN"/>
        </w:rPr>
      </w:pPr>
    </w:p>
    <w:p w:rsidR="004D399B" w:rsidRPr="005278BD" w:rsidRDefault="005278BD" w:rsidP="00684751">
      <w:pPr>
        <w:ind w:left="720" w:hanging="720"/>
        <w:rPr>
          <w:rFonts w:eastAsia="SimSun"/>
          <w:bCs/>
          <w:sz w:val="24"/>
          <w:szCs w:val="24"/>
          <w:lang w:eastAsia="zh-CN"/>
        </w:rPr>
      </w:pPr>
      <w:r w:rsidRPr="005278BD">
        <w:rPr>
          <w:rFonts w:eastAsia="SimSun"/>
          <w:b/>
          <w:bCs/>
          <w:sz w:val="24"/>
          <w:szCs w:val="24"/>
          <w:lang w:eastAsia="zh-CN"/>
        </w:rPr>
        <w:t>Kiessling, T.,</w:t>
      </w:r>
      <w:r w:rsidRPr="005278BD">
        <w:rPr>
          <w:rFonts w:eastAsia="SimSun"/>
          <w:bCs/>
          <w:sz w:val="24"/>
          <w:szCs w:val="24"/>
          <w:lang w:eastAsia="zh-CN"/>
        </w:rPr>
        <w:t xml:space="preserve"> Isaksson, L., &amp; Yasar, B. (2015). Market orientation and CSR: Performance implications. </w:t>
      </w:r>
      <w:r w:rsidRPr="00493B55">
        <w:rPr>
          <w:rFonts w:eastAsia="SimSun"/>
          <w:b/>
          <w:bCs/>
          <w:i/>
          <w:sz w:val="24"/>
          <w:szCs w:val="24"/>
          <w:lang w:eastAsia="zh-CN"/>
        </w:rPr>
        <w:t>Journal of Business Ethics</w:t>
      </w:r>
      <w:r w:rsidRPr="005278BD">
        <w:rPr>
          <w:rFonts w:eastAsia="SimSun"/>
          <w:bCs/>
          <w:sz w:val="24"/>
          <w:szCs w:val="24"/>
          <w:lang w:eastAsia="zh-CN"/>
        </w:rPr>
        <w:t>, 1-16.</w:t>
      </w:r>
    </w:p>
    <w:p w:rsidR="004D399B" w:rsidRDefault="004D399B" w:rsidP="00684751">
      <w:pPr>
        <w:ind w:left="720" w:hanging="720"/>
      </w:pPr>
    </w:p>
    <w:p w:rsidR="00684751" w:rsidRDefault="005278BD" w:rsidP="00684751">
      <w:pPr>
        <w:ind w:left="720" w:hanging="720"/>
        <w:rPr>
          <w:rFonts w:eastAsia="SimSun"/>
          <w:bCs/>
          <w:sz w:val="24"/>
          <w:szCs w:val="24"/>
          <w:lang w:eastAsia="zh-CN"/>
        </w:rPr>
      </w:pPr>
      <w:r w:rsidRPr="005278BD">
        <w:rPr>
          <w:rFonts w:eastAsia="SimSun"/>
          <w:bCs/>
          <w:sz w:val="24"/>
          <w:szCs w:val="24"/>
          <w:lang w:eastAsia="zh-CN"/>
        </w:rPr>
        <w:t xml:space="preserve">Gonzalez-Loureiro, M., </w:t>
      </w:r>
      <w:r w:rsidRPr="005278BD">
        <w:rPr>
          <w:rFonts w:eastAsia="SimSun"/>
          <w:b/>
          <w:bCs/>
          <w:sz w:val="24"/>
          <w:szCs w:val="24"/>
          <w:lang w:eastAsia="zh-CN"/>
        </w:rPr>
        <w:t>Kiessling, T</w:t>
      </w:r>
      <w:r w:rsidRPr="005278BD">
        <w:rPr>
          <w:rFonts w:eastAsia="SimSun"/>
          <w:bCs/>
          <w:sz w:val="24"/>
          <w:szCs w:val="24"/>
          <w:lang w:eastAsia="zh-CN"/>
        </w:rPr>
        <w:t xml:space="preserve">., &amp; Dabic, M. (2015). Acculturation and overseas assignments: A review and research agenda. </w:t>
      </w:r>
      <w:r w:rsidRPr="00493B55">
        <w:rPr>
          <w:rFonts w:eastAsia="SimSun"/>
          <w:b/>
          <w:bCs/>
          <w:i/>
          <w:iCs/>
          <w:sz w:val="24"/>
          <w:szCs w:val="24"/>
          <w:lang w:eastAsia="zh-CN"/>
        </w:rPr>
        <w:t>International Journal of Intercultural Relations</w:t>
      </w:r>
      <w:r w:rsidRPr="005278BD">
        <w:rPr>
          <w:rFonts w:eastAsia="SimSun"/>
          <w:bCs/>
          <w:sz w:val="24"/>
          <w:szCs w:val="24"/>
          <w:lang w:eastAsia="zh-CN"/>
        </w:rPr>
        <w:t xml:space="preserve">, </w:t>
      </w:r>
      <w:r w:rsidRPr="005278BD">
        <w:rPr>
          <w:rFonts w:eastAsia="SimSun"/>
          <w:bCs/>
          <w:i/>
          <w:iCs/>
          <w:sz w:val="24"/>
          <w:szCs w:val="24"/>
          <w:lang w:eastAsia="zh-CN"/>
        </w:rPr>
        <w:t>49</w:t>
      </w:r>
      <w:r w:rsidRPr="005278BD">
        <w:rPr>
          <w:rFonts w:eastAsia="SimSun"/>
          <w:bCs/>
          <w:sz w:val="24"/>
          <w:szCs w:val="24"/>
          <w:lang w:eastAsia="zh-CN"/>
        </w:rPr>
        <w:t>, 239-250.</w:t>
      </w:r>
    </w:p>
    <w:p w:rsidR="005278BD" w:rsidRPr="00684751" w:rsidRDefault="005278BD" w:rsidP="00684751">
      <w:pPr>
        <w:ind w:left="720" w:hanging="720"/>
        <w:rPr>
          <w:sz w:val="24"/>
          <w:szCs w:val="24"/>
        </w:rPr>
      </w:pPr>
    </w:p>
    <w:p w:rsidR="00383039" w:rsidRDefault="00383039" w:rsidP="00112CC3">
      <w:pPr>
        <w:pStyle w:val="PlainText"/>
        <w:ind w:left="709" w:hanging="709"/>
      </w:pPr>
      <w:r>
        <w:rPr>
          <w:rFonts w:eastAsia="SimSun" w:cs="Times New Roman"/>
          <w:bCs/>
          <w:szCs w:val="24"/>
          <w:lang w:val="en" w:eastAsia="zh-CN"/>
        </w:rPr>
        <w:t xml:space="preserve">Loureiro, M., </w:t>
      </w:r>
      <w:r w:rsidRPr="00383039">
        <w:rPr>
          <w:rFonts w:eastAsia="SimSun" w:cs="Times New Roman"/>
          <w:b/>
          <w:bCs/>
          <w:szCs w:val="24"/>
          <w:lang w:val="en" w:eastAsia="zh-CN"/>
        </w:rPr>
        <w:t>Kiessling, T.</w:t>
      </w:r>
      <w:r>
        <w:rPr>
          <w:rFonts w:eastAsia="SimSun" w:cs="Times New Roman"/>
          <w:bCs/>
          <w:szCs w:val="24"/>
          <w:lang w:val="en" w:eastAsia="zh-CN"/>
        </w:rPr>
        <w:t>, Dabic, M. (</w:t>
      </w:r>
      <w:r w:rsidR="009A5859">
        <w:rPr>
          <w:rFonts w:eastAsia="SimSun" w:cs="Times New Roman"/>
          <w:bCs/>
          <w:szCs w:val="24"/>
          <w:lang w:val="en" w:eastAsia="zh-CN"/>
        </w:rPr>
        <w:t>2015</w:t>
      </w:r>
      <w:r>
        <w:rPr>
          <w:rFonts w:eastAsia="SimSun" w:cs="Times New Roman"/>
          <w:bCs/>
          <w:szCs w:val="24"/>
          <w:lang w:val="en" w:eastAsia="zh-CN"/>
        </w:rPr>
        <w:t>)</w:t>
      </w:r>
      <w:r w:rsidRPr="00383039">
        <w:t xml:space="preserve"> </w:t>
      </w:r>
      <w:r>
        <w:t xml:space="preserve">Supply Chain Management as the key to a firm's strategy in the global marketplace: trends and research agenda, </w:t>
      </w:r>
      <w:r w:rsidRPr="006A4D77">
        <w:rPr>
          <w:b/>
          <w:i/>
        </w:rPr>
        <w:t>International Journal of Physical Distribution &amp; Logistics Management</w:t>
      </w:r>
      <w:r w:rsidR="009A5859">
        <w:rPr>
          <w:b/>
          <w:i/>
        </w:rPr>
        <w:t xml:space="preserve">, </w:t>
      </w:r>
      <w:r w:rsidR="009A5859" w:rsidRPr="009A5859">
        <w:t>45</w:t>
      </w:r>
      <w:r w:rsidR="009A5859">
        <w:t>(</w:t>
      </w:r>
      <w:r w:rsidR="009A5859" w:rsidRPr="009A5859">
        <w:t>1/2</w:t>
      </w:r>
      <w:r w:rsidR="009A5859">
        <w:t xml:space="preserve">): </w:t>
      </w:r>
      <w:r w:rsidR="009A5859" w:rsidRPr="009A5859">
        <w:t>159 - 181</w:t>
      </w:r>
      <w:r w:rsidRPr="009A5859">
        <w:t>.</w:t>
      </w:r>
    </w:p>
    <w:p w:rsidR="00383039" w:rsidRDefault="00383039" w:rsidP="00112CC3">
      <w:pPr>
        <w:pStyle w:val="PlainText"/>
        <w:ind w:left="709" w:hanging="709"/>
      </w:pPr>
    </w:p>
    <w:p w:rsidR="006A4D77" w:rsidRPr="00490E1A" w:rsidRDefault="006A4D77" w:rsidP="00112CC3">
      <w:pPr>
        <w:pStyle w:val="PlainText"/>
        <w:ind w:left="709" w:hanging="709"/>
        <w:rPr>
          <w:rFonts w:eastAsia="SimSun" w:cs="Times New Roman"/>
          <w:bCs/>
          <w:szCs w:val="24"/>
          <w:lang w:val="en" w:eastAsia="zh-CN"/>
        </w:rPr>
      </w:pPr>
      <w:r>
        <w:rPr>
          <w:rFonts w:eastAsia="SimSun" w:cs="Times New Roman"/>
          <w:bCs/>
          <w:szCs w:val="24"/>
          <w:lang w:val="en" w:eastAsia="zh-CN"/>
        </w:rPr>
        <w:t xml:space="preserve">Isaksson, L., </w:t>
      </w:r>
      <w:r w:rsidRPr="00781E3E">
        <w:rPr>
          <w:rFonts w:eastAsia="SimSun" w:cs="Times New Roman"/>
          <w:b/>
          <w:bCs/>
          <w:szCs w:val="24"/>
          <w:lang w:val="en" w:eastAsia="zh-CN"/>
        </w:rPr>
        <w:t>Kiessling, T.</w:t>
      </w:r>
      <w:r>
        <w:rPr>
          <w:rFonts w:eastAsia="SimSun" w:cs="Times New Roman"/>
          <w:bCs/>
          <w:szCs w:val="24"/>
          <w:lang w:val="en" w:eastAsia="zh-CN"/>
        </w:rPr>
        <w:t xml:space="preserve"> and Harvey, M. (</w:t>
      </w:r>
      <w:r w:rsidR="00490E1A">
        <w:rPr>
          <w:rFonts w:eastAsia="SimSun" w:cs="Times New Roman"/>
          <w:bCs/>
          <w:szCs w:val="24"/>
          <w:lang w:val="en" w:eastAsia="zh-CN"/>
        </w:rPr>
        <w:t>2014</w:t>
      </w:r>
      <w:r>
        <w:rPr>
          <w:rFonts w:eastAsia="SimSun" w:cs="Times New Roman"/>
          <w:bCs/>
          <w:szCs w:val="24"/>
          <w:lang w:val="en" w:eastAsia="zh-CN"/>
        </w:rPr>
        <w:t>)</w:t>
      </w:r>
      <w:r w:rsidR="00CA5D99">
        <w:rPr>
          <w:rFonts w:eastAsia="SimSun" w:cs="Times New Roman"/>
          <w:bCs/>
          <w:szCs w:val="24"/>
          <w:lang w:val="en" w:eastAsia="zh-CN"/>
        </w:rPr>
        <w:t>.</w:t>
      </w:r>
      <w:r>
        <w:rPr>
          <w:rFonts w:eastAsia="SimSun" w:cs="Times New Roman"/>
          <w:bCs/>
          <w:szCs w:val="24"/>
          <w:lang w:val="en" w:eastAsia="zh-CN"/>
        </w:rPr>
        <w:t xml:space="preserve"> </w:t>
      </w:r>
      <w:r w:rsidR="00C10270">
        <w:t>CSR: Why B</w:t>
      </w:r>
      <w:r>
        <w:t xml:space="preserve">other? </w:t>
      </w:r>
      <w:r w:rsidRPr="006A4D77">
        <w:rPr>
          <w:b/>
          <w:i/>
        </w:rPr>
        <w:t>Organizational Dynamics</w:t>
      </w:r>
      <w:r w:rsidR="00490E1A">
        <w:t>, 43(1): 64-72.</w:t>
      </w:r>
    </w:p>
    <w:p w:rsidR="0033361E" w:rsidRDefault="0033361E" w:rsidP="0033361E">
      <w:pPr>
        <w:pStyle w:val="PlainText"/>
        <w:ind w:left="709" w:hanging="709"/>
        <w:rPr>
          <w:rFonts w:eastAsia="SimSun"/>
          <w:b/>
          <w:bCs/>
          <w:szCs w:val="24"/>
          <w:lang w:val="en" w:eastAsia="zh-CN"/>
        </w:rPr>
      </w:pPr>
    </w:p>
    <w:p w:rsidR="0033361E" w:rsidRPr="006A4D77" w:rsidRDefault="0033361E" w:rsidP="0033361E">
      <w:pPr>
        <w:pStyle w:val="PlainText"/>
        <w:ind w:left="709" w:hanging="709"/>
        <w:rPr>
          <w:rFonts w:eastAsia="SimSun" w:cs="Times New Roman"/>
          <w:bCs/>
          <w:i/>
          <w:szCs w:val="24"/>
          <w:lang w:val="en" w:eastAsia="zh-CN"/>
        </w:rPr>
      </w:pPr>
      <w:r w:rsidRPr="00AE4BCC">
        <w:rPr>
          <w:rFonts w:eastAsia="SimSun"/>
          <w:b/>
          <w:bCs/>
          <w:szCs w:val="24"/>
          <w:lang w:val="en" w:eastAsia="zh-CN"/>
        </w:rPr>
        <w:t xml:space="preserve">Kiessling, T. </w:t>
      </w:r>
      <w:r w:rsidRPr="00AE4BCC">
        <w:rPr>
          <w:rFonts w:eastAsia="SimSun"/>
          <w:bCs/>
          <w:szCs w:val="24"/>
          <w:lang w:val="en" w:eastAsia="zh-CN"/>
        </w:rPr>
        <w:t>and Harvey, M. (</w:t>
      </w:r>
      <w:r w:rsidR="00274357">
        <w:rPr>
          <w:rFonts w:eastAsia="SimSun"/>
          <w:bCs/>
          <w:szCs w:val="24"/>
          <w:lang w:val="en" w:eastAsia="zh-CN"/>
        </w:rPr>
        <w:t>2014</w:t>
      </w:r>
      <w:r w:rsidRPr="00AE4BCC">
        <w:rPr>
          <w:rFonts w:eastAsia="SimSun"/>
          <w:bCs/>
          <w:szCs w:val="24"/>
          <w:lang w:val="en" w:eastAsia="zh-CN"/>
        </w:rPr>
        <w:t>)</w:t>
      </w:r>
      <w:r w:rsidR="00CA5D99">
        <w:rPr>
          <w:rFonts w:eastAsia="SimSun"/>
          <w:bCs/>
          <w:szCs w:val="24"/>
          <w:lang w:val="en" w:eastAsia="zh-CN"/>
        </w:rPr>
        <w:t>.</w:t>
      </w:r>
      <w:r w:rsidRPr="00AE4BCC">
        <w:rPr>
          <w:rFonts w:eastAsia="SimSun"/>
          <w:bCs/>
          <w:szCs w:val="24"/>
          <w:lang w:val="en" w:eastAsia="zh-CN"/>
        </w:rPr>
        <w:t xml:space="preserve"> The Human Resource Management Issues Associated with the Globalization of Distribution/Logistics,</w:t>
      </w:r>
      <w:r>
        <w:rPr>
          <w:rFonts w:eastAsia="SimSun"/>
          <w:b/>
          <w:bCs/>
          <w:i/>
          <w:szCs w:val="24"/>
          <w:lang w:val="en" w:eastAsia="zh-CN"/>
        </w:rPr>
        <w:t xml:space="preserve"> </w:t>
      </w:r>
      <w:r w:rsidRPr="006A4D77">
        <w:rPr>
          <w:b/>
          <w:i/>
        </w:rPr>
        <w:t>International Journal of Physical Dis</w:t>
      </w:r>
      <w:r w:rsidR="00274357">
        <w:rPr>
          <w:b/>
          <w:i/>
        </w:rPr>
        <w:t>tribution &amp; Logistics Management</w:t>
      </w:r>
      <w:r w:rsidR="00274357">
        <w:t>, 44(8/9): editorial</w:t>
      </w:r>
      <w:r w:rsidRPr="006A4D77">
        <w:rPr>
          <w:b/>
          <w:i/>
        </w:rPr>
        <w:t>.</w:t>
      </w:r>
    </w:p>
    <w:p w:rsidR="006A4D77" w:rsidRDefault="006A4D77" w:rsidP="00112CC3">
      <w:pPr>
        <w:pStyle w:val="PlainText"/>
        <w:ind w:left="709" w:hanging="709"/>
        <w:rPr>
          <w:rFonts w:eastAsia="SimSun" w:cs="Times New Roman"/>
          <w:bCs/>
          <w:szCs w:val="24"/>
          <w:lang w:val="en" w:eastAsia="zh-CN"/>
        </w:rPr>
      </w:pPr>
    </w:p>
    <w:p w:rsidR="00020F35" w:rsidRPr="006A4D77" w:rsidRDefault="00020F35" w:rsidP="00112CC3">
      <w:pPr>
        <w:pStyle w:val="PlainText"/>
        <w:ind w:left="709" w:hanging="709"/>
        <w:rPr>
          <w:rFonts w:eastAsia="SimSun" w:cs="Times New Roman"/>
          <w:bCs/>
          <w:i/>
          <w:szCs w:val="24"/>
          <w:lang w:val="en" w:eastAsia="zh-CN"/>
        </w:rPr>
      </w:pPr>
      <w:r w:rsidRPr="00781E3E">
        <w:rPr>
          <w:rFonts w:eastAsia="SimSun" w:cs="Times New Roman"/>
          <w:b/>
          <w:bCs/>
          <w:szCs w:val="24"/>
          <w:lang w:val="en" w:eastAsia="zh-CN"/>
        </w:rPr>
        <w:t>Kiessling, T.,</w:t>
      </w:r>
      <w:r>
        <w:rPr>
          <w:rFonts w:eastAsia="SimSun" w:cs="Times New Roman"/>
          <w:bCs/>
          <w:szCs w:val="24"/>
          <w:lang w:val="en" w:eastAsia="zh-CN"/>
        </w:rPr>
        <w:t xml:space="preserve"> Harvey, M., &amp; </w:t>
      </w:r>
      <w:proofErr w:type="spellStart"/>
      <w:r>
        <w:rPr>
          <w:rFonts w:eastAsia="SimSun" w:cs="Times New Roman"/>
          <w:bCs/>
          <w:szCs w:val="24"/>
          <w:lang w:val="en" w:eastAsia="zh-CN"/>
        </w:rPr>
        <w:t>Akdeniz</w:t>
      </w:r>
      <w:proofErr w:type="spellEnd"/>
      <w:r>
        <w:rPr>
          <w:rFonts w:eastAsia="SimSun" w:cs="Times New Roman"/>
          <w:bCs/>
          <w:szCs w:val="24"/>
          <w:lang w:val="en" w:eastAsia="zh-CN"/>
        </w:rPr>
        <w:t>, L. (</w:t>
      </w:r>
      <w:r w:rsidR="00274357">
        <w:rPr>
          <w:rFonts w:eastAsia="SimSun" w:cs="Times New Roman"/>
          <w:bCs/>
          <w:szCs w:val="24"/>
          <w:lang w:val="en" w:eastAsia="zh-CN"/>
        </w:rPr>
        <w:t>2014</w:t>
      </w:r>
      <w:r>
        <w:rPr>
          <w:rFonts w:eastAsia="SimSun" w:cs="Times New Roman"/>
          <w:bCs/>
          <w:szCs w:val="24"/>
          <w:lang w:val="en" w:eastAsia="zh-CN"/>
        </w:rPr>
        <w:t>)</w:t>
      </w:r>
      <w:r w:rsidR="00CA5D99">
        <w:rPr>
          <w:rFonts w:eastAsia="SimSun" w:cs="Times New Roman"/>
          <w:bCs/>
          <w:szCs w:val="24"/>
          <w:lang w:val="en" w:eastAsia="zh-CN"/>
        </w:rPr>
        <w:t>.</w:t>
      </w:r>
      <w:r>
        <w:rPr>
          <w:rFonts w:eastAsia="SimSun" w:cs="Times New Roman"/>
          <w:bCs/>
          <w:szCs w:val="24"/>
          <w:lang w:val="en" w:eastAsia="zh-CN"/>
        </w:rPr>
        <w:t xml:space="preserve"> </w:t>
      </w:r>
      <w:r>
        <w:t>The Evolving Role of Supply Chain Managers in Global Channels of Distribution and Logistics Systems.</w:t>
      </w:r>
      <w:r w:rsidRPr="00020F35">
        <w:t xml:space="preserve"> </w:t>
      </w:r>
      <w:r w:rsidRPr="006A4D77">
        <w:rPr>
          <w:b/>
          <w:i/>
        </w:rPr>
        <w:t>International Journal of Physical Distribution &amp; Logistics Management</w:t>
      </w:r>
      <w:r w:rsidR="00274357">
        <w:rPr>
          <w:b/>
          <w:i/>
        </w:rPr>
        <w:t xml:space="preserve"> </w:t>
      </w:r>
      <w:r w:rsidR="00274357">
        <w:t>44(8/9): 671-688</w:t>
      </w:r>
      <w:r w:rsidRPr="006A4D77">
        <w:rPr>
          <w:b/>
          <w:i/>
        </w:rPr>
        <w:t>.</w:t>
      </w:r>
    </w:p>
    <w:p w:rsidR="00020F35" w:rsidRDefault="00020F35" w:rsidP="00112CC3">
      <w:pPr>
        <w:pStyle w:val="PlainText"/>
        <w:ind w:left="709" w:hanging="709"/>
        <w:rPr>
          <w:rFonts w:eastAsia="SimSun" w:cs="Times New Roman"/>
          <w:bCs/>
          <w:szCs w:val="24"/>
          <w:lang w:val="en" w:eastAsia="zh-CN"/>
        </w:rPr>
      </w:pPr>
    </w:p>
    <w:p w:rsidR="00140204" w:rsidRPr="00490E1A" w:rsidRDefault="00140204" w:rsidP="00112CC3">
      <w:pPr>
        <w:pStyle w:val="PlainText"/>
        <w:ind w:left="709" w:hanging="709"/>
        <w:rPr>
          <w:rFonts w:eastAsia="SimSun" w:cs="Times New Roman"/>
          <w:bCs/>
          <w:szCs w:val="24"/>
          <w:lang w:val="en" w:eastAsia="zh-CN"/>
        </w:rPr>
      </w:pPr>
      <w:r w:rsidRPr="00176EFA">
        <w:rPr>
          <w:rFonts w:eastAsia="SimSun" w:cs="Times New Roman"/>
          <w:bCs/>
          <w:szCs w:val="24"/>
          <w:lang w:val="en" w:eastAsia="zh-CN"/>
        </w:rPr>
        <w:t xml:space="preserve">Harvey, M., </w:t>
      </w:r>
      <w:r w:rsidRPr="006B06FB">
        <w:rPr>
          <w:rFonts w:eastAsia="SimSun" w:cs="Times New Roman"/>
          <w:b/>
          <w:bCs/>
          <w:szCs w:val="24"/>
          <w:lang w:val="en" w:eastAsia="zh-CN"/>
        </w:rPr>
        <w:t>Kiessling, T.</w:t>
      </w:r>
      <w:r w:rsidRPr="00176EFA">
        <w:rPr>
          <w:rFonts w:eastAsia="SimSun" w:cs="Times New Roman"/>
          <w:bCs/>
          <w:szCs w:val="24"/>
          <w:lang w:val="en" w:eastAsia="zh-CN"/>
        </w:rPr>
        <w:t xml:space="preserve"> &amp; Moeller, M. (</w:t>
      </w:r>
      <w:r w:rsidR="00490E1A">
        <w:rPr>
          <w:rFonts w:eastAsia="SimSun" w:cs="Times New Roman"/>
          <w:bCs/>
          <w:szCs w:val="24"/>
          <w:lang w:val="en" w:eastAsia="zh-CN"/>
        </w:rPr>
        <w:t>2013</w:t>
      </w:r>
      <w:r w:rsidRPr="00176EFA">
        <w:rPr>
          <w:rFonts w:eastAsia="SimSun" w:cs="Times New Roman"/>
          <w:bCs/>
          <w:szCs w:val="24"/>
          <w:lang w:val="en" w:eastAsia="zh-CN"/>
        </w:rPr>
        <w:t xml:space="preserve">). </w:t>
      </w:r>
      <w:r w:rsidR="00112CC3" w:rsidRPr="00176EFA">
        <w:rPr>
          <w:rFonts w:cs="Times New Roman"/>
          <w:szCs w:val="24"/>
        </w:rPr>
        <w:t>The ‘Dominos’ that Need to Fall into Place for a Reunification of Korea:</w:t>
      </w:r>
      <w:r w:rsidR="006B06FB">
        <w:rPr>
          <w:rFonts w:cs="Times New Roman"/>
          <w:szCs w:val="24"/>
        </w:rPr>
        <w:t xml:space="preserve"> </w:t>
      </w:r>
      <w:r w:rsidR="00112CC3" w:rsidRPr="00176EFA">
        <w:rPr>
          <w:rFonts w:cs="Times New Roman"/>
          <w:szCs w:val="24"/>
        </w:rPr>
        <w:t>Making Sense of a United Korea</w:t>
      </w:r>
      <w:r w:rsidRPr="00176EFA">
        <w:rPr>
          <w:rFonts w:eastAsia="SimSun" w:cs="Times New Roman"/>
          <w:bCs/>
          <w:szCs w:val="24"/>
          <w:lang w:val="en" w:eastAsia="zh-CN"/>
        </w:rPr>
        <w:t xml:space="preserve">, </w:t>
      </w:r>
      <w:r w:rsidRPr="006A4D77">
        <w:rPr>
          <w:rFonts w:eastAsia="SimSun" w:cs="Times New Roman"/>
          <w:b/>
          <w:bCs/>
          <w:i/>
          <w:szCs w:val="24"/>
          <w:lang w:val="en" w:eastAsia="zh-CN"/>
        </w:rPr>
        <w:t>Journal of East-West Business</w:t>
      </w:r>
      <w:r w:rsidR="00490E1A">
        <w:rPr>
          <w:rFonts w:eastAsia="SimSun" w:cs="Times New Roman"/>
          <w:bCs/>
          <w:szCs w:val="24"/>
          <w:lang w:val="en" w:eastAsia="zh-CN"/>
        </w:rPr>
        <w:t>, 19(3): 181-198.</w:t>
      </w:r>
    </w:p>
    <w:p w:rsidR="00140204" w:rsidRPr="00176EFA" w:rsidRDefault="00140204" w:rsidP="00140204">
      <w:pPr>
        <w:ind w:left="1260"/>
        <w:rPr>
          <w:color w:val="000000"/>
          <w:sz w:val="24"/>
          <w:szCs w:val="24"/>
        </w:rPr>
      </w:pPr>
    </w:p>
    <w:p w:rsidR="00E007B7" w:rsidRPr="00176EFA" w:rsidRDefault="00E007B7" w:rsidP="00E007B7">
      <w:pPr>
        <w:ind w:left="709" w:hanging="709"/>
        <w:rPr>
          <w:rFonts w:eastAsia="SimSun"/>
          <w:bCs/>
          <w:sz w:val="24"/>
          <w:szCs w:val="24"/>
          <w:lang w:val="en-AU" w:eastAsia="zh-CN"/>
        </w:rPr>
      </w:pPr>
      <w:r w:rsidRPr="00176EFA">
        <w:rPr>
          <w:rFonts w:eastAsia="SimSun"/>
          <w:bCs/>
          <w:sz w:val="24"/>
          <w:szCs w:val="24"/>
          <w:lang w:val="en" w:eastAsia="zh-CN"/>
        </w:rPr>
        <w:t xml:space="preserve">Griffith, D., </w:t>
      </w:r>
      <w:r w:rsidRPr="006B06FB">
        <w:rPr>
          <w:rFonts w:eastAsia="SimSun"/>
          <w:b/>
          <w:bCs/>
          <w:sz w:val="24"/>
          <w:szCs w:val="24"/>
          <w:lang w:val="en" w:eastAsia="zh-CN"/>
        </w:rPr>
        <w:t>Kiessling, T</w:t>
      </w:r>
      <w:r w:rsidRPr="00176EFA">
        <w:rPr>
          <w:rFonts w:eastAsia="SimSun"/>
          <w:bCs/>
          <w:sz w:val="24"/>
          <w:szCs w:val="24"/>
          <w:lang w:val="en" w:eastAsia="zh-CN"/>
        </w:rPr>
        <w:t>. and Dabic, M. (2012)</w:t>
      </w:r>
      <w:r w:rsidR="00CA5D99">
        <w:rPr>
          <w:rFonts w:eastAsia="SimSun"/>
          <w:bCs/>
          <w:sz w:val="24"/>
          <w:szCs w:val="24"/>
          <w:lang w:val="en" w:eastAsia="zh-CN"/>
        </w:rPr>
        <w:t xml:space="preserve">. </w:t>
      </w:r>
      <w:r w:rsidRPr="00176EFA">
        <w:rPr>
          <w:rFonts w:eastAsia="SimSun"/>
          <w:bCs/>
          <w:sz w:val="24"/>
          <w:szCs w:val="24"/>
          <w:lang w:val="en" w:eastAsia="zh-CN"/>
        </w:rPr>
        <w:t xml:space="preserve">Aligning strategic orientation with local market conditions: Implications for </w:t>
      </w:r>
      <w:r w:rsidR="00CA5D99">
        <w:rPr>
          <w:rFonts w:eastAsia="SimSun"/>
          <w:bCs/>
          <w:sz w:val="24"/>
          <w:szCs w:val="24"/>
          <w:lang w:val="en" w:eastAsia="zh-CN"/>
        </w:rPr>
        <w:t>subsidiary knowledge management</w:t>
      </w:r>
      <w:r w:rsidRPr="00176EFA">
        <w:rPr>
          <w:rFonts w:eastAsia="SimSun"/>
          <w:bCs/>
          <w:sz w:val="24"/>
          <w:szCs w:val="24"/>
          <w:lang w:val="en" w:eastAsia="zh-CN"/>
        </w:rPr>
        <w:t xml:space="preserve">, </w:t>
      </w:r>
      <w:r w:rsidRPr="006A4D77">
        <w:rPr>
          <w:rFonts w:eastAsia="SimSun"/>
          <w:b/>
          <w:bCs/>
          <w:i/>
          <w:sz w:val="24"/>
          <w:szCs w:val="24"/>
          <w:lang w:val="en" w:eastAsia="zh-CN"/>
        </w:rPr>
        <w:t>International Marketing Review</w:t>
      </w:r>
      <w:r w:rsidRPr="00176EFA">
        <w:rPr>
          <w:rFonts w:eastAsia="SimSun"/>
          <w:bCs/>
          <w:sz w:val="24"/>
          <w:szCs w:val="24"/>
          <w:lang w:val="en" w:eastAsia="zh-CN"/>
        </w:rPr>
        <w:t>, 29(4): 379 – 402.</w:t>
      </w:r>
    </w:p>
    <w:p w:rsidR="00853C54" w:rsidRPr="00176EFA" w:rsidRDefault="00853C54" w:rsidP="00413B23">
      <w:pPr>
        <w:ind w:left="709" w:hanging="709"/>
        <w:rPr>
          <w:rFonts w:eastAsia="SimSun"/>
          <w:bCs/>
          <w:sz w:val="24"/>
          <w:szCs w:val="24"/>
          <w:lang w:val="en-AU" w:eastAsia="zh-CN"/>
        </w:rPr>
      </w:pPr>
    </w:p>
    <w:p w:rsidR="00F0776C" w:rsidRPr="00176EFA" w:rsidRDefault="00F0776C" w:rsidP="00413B23">
      <w:pPr>
        <w:ind w:left="709" w:hanging="709"/>
        <w:rPr>
          <w:rFonts w:eastAsia="SimSun"/>
          <w:bCs/>
          <w:sz w:val="24"/>
          <w:szCs w:val="24"/>
          <w:lang w:val="en-AU" w:eastAsia="zh-CN"/>
        </w:rPr>
      </w:pPr>
      <w:proofErr w:type="spellStart"/>
      <w:r w:rsidRPr="00176EFA">
        <w:rPr>
          <w:rFonts w:eastAsia="SimSun"/>
          <w:bCs/>
          <w:sz w:val="24"/>
          <w:szCs w:val="24"/>
          <w:lang w:val="en-AU" w:eastAsia="zh-CN"/>
        </w:rPr>
        <w:t>Comez</w:t>
      </w:r>
      <w:proofErr w:type="spellEnd"/>
      <w:r w:rsidRPr="00176EFA">
        <w:rPr>
          <w:rFonts w:eastAsia="SimSun"/>
          <w:bCs/>
          <w:sz w:val="24"/>
          <w:szCs w:val="24"/>
          <w:lang w:val="en-AU" w:eastAsia="zh-CN"/>
        </w:rPr>
        <w:t xml:space="preserve">, N. and </w:t>
      </w:r>
      <w:r w:rsidRPr="00176EFA">
        <w:rPr>
          <w:rFonts w:eastAsia="SimSun"/>
          <w:b/>
          <w:sz w:val="24"/>
          <w:szCs w:val="24"/>
          <w:lang w:val="en-AU" w:eastAsia="zh-CN"/>
        </w:rPr>
        <w:t>Kiessling, T.</w:t>
      </w:r>
      <w:r w:rsidR="00413B23" w:rsidRPr="00176EFA">
        <w:rPr>
          <w:rFonts w:eastAsia="SimSun"/>
          <w:bCs/>
          <w:sz w:val="24"/>
          <w:szCs w:val="24"/>
          <w:lang w:val="en-AU" w:eastAsia="zh-CN"/>
        </w:rPr>
        <w:t xml:space="preserve"> (2012</w:t>
      </w:r>
      <w:r w:rsidRPr="00176EFA">
        <w:rPr>
          <w:rFonts w:eastAsia="SimSun"/>
          <w:bCs/>
          <w:sz w:val="24"/>
          <w:szCs w:val="24"/>
          <w:lang w:val="en-AU" w:eastAsia="zh-CN"/>
        </w:rPr>
        <w:t>)</w:t>
      </w:r>
      <w:r w:rsidR="00CA5D99">
        <w:rPr>
          <w:rFonts w:eastAsia="SimSun"/>
          <w:bCs/>
          <w:sz w:val="24"/>
          <w:szCs w:val="24"/>
          <w:lang w:val="en-AU" w:eastAsia="zh-CN"/>
        </w:rPr>
        <w:t>.</w:t>
      </w:r>
      <w:r w:rsidRPr="00176EFA">
        <w:rPr>
          <w:rFonts w:eastAsia="SimSun"/>
          <w:bCs/>
          <w:sz w:val="24"/>
          <w:szCs w:val="24"/>
          <w:lang w:val="en-AU" w:eastAsia="zh-CN"/>
        </w:rPr>
        <w:t xml:space="preserve"> </w:t>
      </w:r>
      <w:r w:rsidR="005A771A" w:rsidRPr="00176EFA">
        <w:rPr>
          <w:rFonts w:eastAsia="SimSun"/>
          <w:bCs/>
          <w:sz w:val="24"/>
          <w:szCs w:val="24"/>
          <w:lang w:val="en-AU" w:eastAsia="zh-CN"/>
        </w:rPr>
        <w:t xml:space="preserve">Joint Inventory and Constant Price Decisions for a Continuous Review System, </w:t>
      </w:r>
      <w:r w:rsidR="005A771A" w:rsidRPr="00176EFA">
        <w:rPr>
          <w:rFonts w:eastAsia="SimSun"/>
          <w:b/>
          <w:i/>
          <w:iCs/>
          <w:sz w:val="24"/>
          <w:szCs w:val="24"/>
          <w:lang w:val="en-AU" w:eastAsia="zh-CN"/>
        </w:rPr>
        <w:t>International Journal of Physical Distribution &amp; Logistics Management</w:t>
      </w:r>
      <w:r w:rsidR="00413B23" w:rsidRPr="00176EFA">
        <w:rPr>
          <w:rFonts w:eastAsia="SimSun"/>
          <w:bCs/>
          <w:sz w:val="24"/>
          <w:szCs w:val="24"/>
          <w:lang w:val="en-AU" w:eastAsia="zh-CN"/>
        </w:rPr>
        <w:t>, 42(2): 174-202.</w:t>
      </w:r>
    </w:p>
    <w:p w:rsidR="005A771A" w:rsidRPr="00176EFA" w:rsidRDefault="005A771A" w:rsidP="005A771A">
      <w:pPr>
        <w:ind w:left="709" w:hanging="709"/>
        <w:rPr>
          <w:sz w:val="24"/>
          <w:szCs w:val="24"/>
        </w:rPr>
      </w:pPr>
    </w:p>
    <w:p w:rsidR="00CA65F1" w:rsidRDefault="00CA65F1" w:rsidP="00CA65F1">
      <w:pPr>
        <w:pStyle w:val="Heading4"/>
        <w:ind w:left="709" w:hanging="709"/>
        <w:rPr>
          <w:rFonts w:eastAsia="SimSun"/>
          <w:szCs w:val="24"/>
          <w:lang w:val="en-AU" w:eastAsia="zh-CN"/>
        </w:rPr>
      </w:pPr>
      <w:r w:rsidRPr="00176EFA">
        <w:rPr>
          <w:rFonts w:eastAsia="SimSun"/>
          <w:szCs w:val="24"/>
          <w:lang w:val="en-AU" w:eastAsia="zh-CN"/>
        </w:rPr>
        <w:lastRenderedPageBreak/>
        <w:t>Kiessling, T</w:t>
      </w:r>
      <w:r w:rsidRPr="00176EFA">
        <w:rPr>
          <w:rFonts w:eastAsia="SimSun"/>
          <w:b w:val="0"/>
          <w:bCs/>
          <w:szCs w:val="24"/>
          <w:lang w:val="en-AU" w:eastAsia="zh-CN"/>
        </w:rPr>
        <w:t>., Harvey, M., and M</w:t>
      </w:r>
      <w:r w:rsidR="00397293" w:rsidRPr="00176EFA">
        <w:rPr>
          <w:rFonts w:eastAsia="SimSun"/>
          <w:b w:val="0"/>
          <w:bCs/>
          <w:szCs w:val="24"/>
          <w:lang w:val="en-AU" w:eastAsia="zh-CN"/>
        </w:rPr>
        <w:t>oe</w:t>
      </w:r>
      <w:r w:rsidRPr="00176EFA">
        <w:rPr>
          <w:rFonts w:eastAsia="SimSun"/>
          <w:b w:val="0"/>
          <w:bCs/>
          <w:szCs w:val="24"/>
          <w:lang w:val="en-AU" w:eastAsia="zh-CN"/>
        </w:rPr>
        <w:t>ller, M. (</w:t>
      </w:r>
      <w:r w:rsidR="00366BAD" w:rsidRPr="00176EFA">
        <w:rPr>
          <w:rFonts w:eastAsia="SimSun"/>
          <w:b w:val="0"/>
          <w:bCs/>
          <w:szCs w:val="24"/>
          <w:lang w:val="en-AU" w:eastAsia="zh-CN"/>
        </w:rPr>
        <w:t>2012</w:t>
      </w:r>
      <w:r w:rsidRPr="00176EFA">
        <w:rPr>
          <w:rFonts w:eastAsia="SimSun"/>
          <w:b w:val="0"/>
          <w:bCs/>
          <w:szCs w:val="24"/>
          <w:lang w:val="en-AU" w:eastAsia="zh-CN"/>
        </w:rPr>
        <w:t>)</w:t>
      </w:r>
      <w:r w:rsidR="00CA5D99">
        <w:rPr>
          <w:rFonts w:eastAsia="SimSun"/>
          <w:b w:val="0"/>
          <w:bCs/>
          <w:szCs w:val="24"/>
          <w:lang w:val="en-AU" w:eastAsia="zh-CN"/>
        </w:rPr>
        <w:t>.</w:t>
      </w:r>
      <w:r w:rsidRPr="00176EFA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Supply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>-</w:t>
      </w:r>
      <w:r w:rsidR="00A466BB" w:rsidRPr="00A466BB">
        <w:rPr>
          <w:rFonts w:eastAsia="SimSun"/>
          <w:b w:val="0"/>
          <w:szCs w:val="24"/>
          <w:lang w:val="en-AU" w:eastAsia="zh-CN"/>
        </w:rPr>
        <w:t>chain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corporate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venturing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through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acquisition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: </w:t>
      </w:r>
      <w:r w:rsidR="00A466BB" w:rsidRPr="00A466BB">
        <w:rPr>
          <w:rFonts w:eastAsia="SimSun"/>
          <w:b w:val="0"/>
          <w:szCs w:val="24"/>
          <w:lang w:val="en-AU" w:eastAsia="zh-CN"/>
        </w:rPr>
        <w:t>Key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management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team</w:t>
      </w:r>
      <w:r w:rsidR="00A466BB" w:rsidRPr="00A466BB">
        <w:rPr>
          <w:rFonts w:eastAsia="SimSun"/>
          <w:b w:val="0"/>
          <w:bCs/>
          <w:szCs w:val="24"/>
          <w:lang w:val="en-AU" w:eastAsia="zh-CN"/>
        </w:rPr>
        <w:t xml:space="preserve"> </w:t>
      </w:r>
      <w:r w:rsidR="00A466BB" w:rsidRPr="00A466BB">
        <w:rPr>
          <w:rFonts w:eastAsia="SimSun"/>
          <w:b w:val="0"/>
          <w:szCs w:val="24"/>
          <w:lang w:val="en-AU" w:eastAsia="zh-CN"/>
        </w:rPr>
        <w:t>retention</w:t>
      </w:r>
      <w:r w:rsidR="00A466BB">
        <w:rPr>
          <w:rFonts w:ascii="Arial" w:hAnsi="Arial" w:cs="Arial"/>
          <w:b w:val="0"/>
          <w:bCs/>
          <w:color w:val="3550CA"/>
          <w:sz w:val="20"/>
        </w:rPr>
        <w:t xml:space="preserve"> </w:t>
      </w:r>
      <w:r w:rsidRPr="00176EFA">
        <w:rPr>
          <w:rFonts w:eastAsia="SimSun"/>
          <w:i/>
          <w:iCs/>
          <w:szCs w:val="24"/>
          <w:lang w:val="en-AU" w:eastAsia="zh-CN"/>
        </w:rPr>
        <w:t>Journal of World Business</w:t>
      </w:r>
      <w:r w:rsidRPr="00176EFA">
        <w:rPr>
          <w:rFonts w:eastAsia="SimSun"/>
          <w:szCs w:val="24"/>
          <w:lang w:val="en-AU" w:eastAsia="zh-CN"/>
        </w:rPr>
        <w:t xml:space="preserve">. </w:t>
      </w:r>
      <w:r w:rsidR="00366BAD" w:rsidRPr="00176EFA">
        <w:rPr>
          <w:rFonts w:eastAsia="SimSun"/>
          <w:szCs w:val="24"/>
          <w:lang w:val="en-AU" w:eastAsia="zh-CN"/>
        </w:rPr>
        <w:t>47(1): 81-92.</w:t>
      </w:r>
    </w:p>
    <w:p w:rsidR="00B00EA2" w:rsidRDefault="00B00EA2" w:rsidP="00B00EA2">
      <w:pPr>
        <w:rPr>
          <w:rFonts w:eastAsia="SimSun"/>
          <w:lang w:val="en-AU" w:eastAsia="zh-CN"/>
        </w:rPr>
      </w:pPr>
    </w:p>
    <w:p w:rsidR="00B00EA2" w:rsidRPr="00B00EA2" w:rsidRDefault="00B00EA2" w:rsidP="00B00EA2">
      <w:pPr>
        <w:ind w:left="709" w:hanging="709"/>
        <w:rPr>
          <w:rFonts w:eastAsia="SimSun"/>
          <w:bCs/>
          <w:sz w:val="24"/>
          <w:szCs w:val="24"/>
          <w:lang w:val="en-AU" w:eastAsia="zh-CN"/>
        </w:rPr>
      </w:pPr>
      <w:r w:rsidRPr="00B00EA2">
        <w:rPr>
          <w:rFonts w:eastAsia="SimSun"/>
          <w:bCs/>
          <w:sz w:val="24"/>
          <w:szCs w:val="24"/>
          <w:lang w:val="en-AU" w:eastAsia="zh-CN"/>
        </w:rPr>
        <w:t xml:space="preserve">Carlopio, J., Harvey, M. and </w:t>
      </w:r>
      <w:r w:rsidRPr="00B00EA2">
        <w:rPr>
          <w:rFonts w:eastAsia="SimSun"/>
          <w:b/>
          <w:bCs/>
          <w:sz w:val="24"/>
          <w:szCs w:val="24"/>
          <w:lang w:val="en-AU" w:eastAsia="zh-CN"/>
        </w:rPr>
        <w:t>Kiessling, T.</w:t>
      </w:r>
      <w:r w:rsidRPr="00B00EA2">
        <w:rPr>
          <w:rFonts w:eastAsia="SimSun"/>
          <w:bCs/>
          <w:sz w:val="24"/>
          <w:szCs w:val="24"/>
          <w:lang w:val="en-AU" w:eastAsia="zh-CN"/>
        </w:rPr>
        <w:t xml:space="preserve">  (2012)</w:t>
      </w:r>
      <w:r w:rsidR="00CA5D99">
        <w:rPr>
          <w:rFonts w:eastAsia="SimSun"/>
          <w:bCs/>
          <w:sz w:val="24"/>
          <w:szCs w:val="24"/>
          <w:lang w:val="en-AU" w:eastAsia="zh-CN"/>
        </w:rPr>
        <w:t>.</w:t>
      </w:r>
      <w:r w:rsidRPr="00B00EA2">
        <w:rPr>
          <w:rFonts w:eastAsia="SimSun"/>
          <w:bCs/>
          <w:sz w:val="24"/>
          <w:szCs w:val="24"/>
          <w:lang w:val="en-AU" w:eastAsia="zh-CN"/>
        </w:rPr>
        <w:t xml:space="preserve"> A key to prosperity in hypercompetitive markets: Organizational “</w:t>
      </w:r>
      <w:proofErr w:type="spellStart"/>
      <w:r w:rsidRPr="00B00EA2">
        <w:rPr>
          <w:rFonts w:eastAsia="SimSun"/>
          <w:bCs/>
          <w:sz w:val="24"/>
          <w:szCs w:val="24"/>
          <w:lang w:val="en-AU" w:eastAsia="zh-CN"/>
        </w:rPr>
        <w:t>Hyperflexibility</w:t>
      </w:r>
      <w:proofErr w:type="spellEnd"/>
      <w:r w:rsidRPr="00B00EA2">
        <w:rPr>
          <w:rFonts w:eastAsia="SimSun"/>
          <w:bCs/>
          <w:sz w:val="24"/>
          <w:szCs w:val="24"/>
          <w:lang w:val="en-AU" w:eastAsia="zh-CN"/>
        </w:rPr>
        <w:t xml:space="preserve">”, </w:t>
      </w:r>
      <w:r w:rsidRPr="00B00EA2">
        <w:rPr>
          <w:rFonts w:eastAsia="SimSun"/>
          <w:b/>
          <w:bCs/>
          <w:i/>
          <w:sz w:val="24"/>
          <w:szCs w:val="24"/>
          <w:lang w:val="en-AU" w:eastAsia="zh-CN"/>
        </w:rPr>
        <w:t>Market,</w:t>
      </w:r>
      <w:r w:rsidRPr="00B00EA2">
        <w:rPr>
          <w:rFonts w:eastAsia="SimSun"/>
          <w:bCs/>
          <w:sz w:val="24"/>
          <w:szCs w:val="24"/>
          <w:lang w:val="en-AU" w:eastAsia="zh-CN"/>
        </w:rPr>
        <w:t xml:space="preserve"> 24(2):  157-171.</w:t>
      </w:r>
    </w:p>
    <w:p w:rsidR="00B00EA2" w:rsidRDefault="00B00EA2" w:rsidP="002E0A4C">
      <w:pPr>
        <w:ind w:left="709" w:hanging="709"/>
        <w:rPr>
          <w:rFonts w:eastAsia="SimSun"/>
          <w:b/>
          <w:bCs/>
          <w:sz w:val="24"/>
          <w:szCs w:val="24"/>
          <w:lang w:val="en-AU" w:eastAsia="zh-CN"/>
        </w:rPr>
      </w:pPr>
    </w:p>
    <w:p w:rsidR="005C791A" w:rsidRPr="00176EFA" w:rsidRDefault="005C791A" w:rsidP="003E2588">
      <w:pPr>
        <w:ind w:left="709" w:hanging="709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and Simsek, B. (</w:t>
      </w:r>
      <w:r w:rsidR="003E2588" w:rsidRPr="00176EFA">
        <w:rPr>
          <w:rFonts w:eastAsia="SimSun"/>
          <w:sz w:val="24"/>
          <w:szCs w:val="24"/>
          <w:lang w:val="en-AU" w:eastAsia="zh-CN"/>
        </w:rPr>
        <w:t>2011</w:t>
      </w:r>
      <w:r w:rsidRPr="00176EFA">
        <w:rPr>
          <w:rFonts w:eastAsia="SimSun"/>
          <w:sz w:val="24"/>
          <w:szCs w:val="24"/>
          <w:lang w:val="en-AU" w:eastAsia="zh-CN"/>
        </w:rPr>
        <w:t>)</w:t>
      </w:r>
      <w:r w:rsidR="00CA5D99">
        <w:rPr>
          <w:rFonts w:eastAsia="SimSun"/>
          <w:sz w:val="24"/>
          <w:szCs w:val="24"/>
          <w:lang w:val="en-AU" w:eastAsia="zh-CN"/>
        </w:rPr>
        <w:t>.</w:t>
      </w:r>
      <w:r w:rsidRPr="00176EFA">
        <w:rPr>
          <w:rFonts w:eastAsia="SimSun"/>
          <w:sz w:val="24"/>
          <w:szCs w:val="24"/>
          <w:lang w:val="en-AU" w:eastAsia="zh-CN"/>
        </w:rPr>
        <w:t xml:space="preserve"> International Acquisitions: Retention of a Target Firm’s Key Top Personnel for Social Capital</w:t>
      </w:r>
      <w:r w:rsidRPr="00176EFA">
        <w:rPr>
          <w:sz w:val="24"/>
          <w:szCs w:val="24"/>
        </w:rPr>
        <w:t xml:space="preserve"> </w:t>
      </w:r>
      <w:r w:rsidRPr="00176EFA">
        <w:rPr>
          <w:b/>
          <w:bCs/>
          <w:i/>
          <w:iCs/>
          <w:sz w:val="24"/>
          <w:szCs w:val="24"/>
        </w:rPr>
        <w:t>International Journal of Human Resources Development and Management</w:t>
      </w:r>
      <w:r w:rsidR="003E2588" w:rsidRPr="00176EFA">
        <w:rPr>
          <w:sz w:val="24"/>
          <w:szCs w:val="24"/>
        </w:rPr>
        <w:t xml:space="preserve"> 11(2): 167-178.</w:t>
      </w:r>
      <w:r w:rsidR="00397293" w:rsidRPr="00176EFA">
        <w:rPr>
          <w:sz w:val="24"/>
          <w:szCs w:val="24"/>
        </w:rPr>
        <w:t xml:space="preserve"> o</w:t>
      </w:r>
    </w:p>
    <w:p w:rsidR="00D20C9C" w:rsidRPr="00176EFA" w:rsidRDefault="00D20C9C" w:rsidP="00D20C9C">
      <w:pPr>
        <w:rPr>
          <w:sz w:val="24"/>
          <w:szCs w:val="24"/>
        </w:rPr>
      </w:pPr>
    </w:p>
    <w:p w:rsidR="00D20C9C" w:rsidRPr="00176EFA" w:rsidRDefault="009F6BE1" w:rsidP="00013E51">
      <w:pPr>
        <w:ind w:left="709" w:hanging="709"/>
        <w:rPr>
          <w:rFonts w:eastAsia="SimSun"/>
          <w:sz w:val="24"/>
          <w:szCs w:val="24"/>
          <w:lang w:val="en-AU" w:eastAsia="zh-CN"/>
        </w:rPr>
      </w:pPr>
      <w:r w:rsidRPr="00176EFA">
        <w:rPr>
          <w:rFonts w:eastAsia="SimSun"/>
          <w:sz w:val="24"/>
          <w:szCs w:val="24"/>
          <w:lang w:val="en-AU" w:eastAsia="zh-CN"/>
        </w:rPr>
        <w:t xml:space="preserve">Harvey, M., 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>Kiessling, T.</w:t>
      </w:r>
      <w:r w:rsidRPr="00176EFA">
        <w:rPr>
          <w:rFonts w:eastAsia="SimSun"/>
          <w:sz w:val="24"/>
          <w:szCs w:val="24"/>
          <w:lang w:val="en-AU" w:eastAsia="zh-CN"/>
        </w:rPr>
        <w:t xml:space="preserve"> and Moeller, M. (</w:t>
      </w:r>
      <w:r w:rsidR="00013E51" w:rsidRPr="00176EFA">
        <w:rPr>
          <w:rFonts w:eastAsia="SimSun"/>
          <w:sz w:val="24"/>
          <w:szCs w:val="24"/>
          <w:lang w:val="en-AU" w:eastAsia="zh-CN"/>
        </w:rPr>
        <w:t>2011</w:t>
      </w:r>
      <w:r w:rsidRPr="00176EFA">
        <w:rPr>
          <w:rFonts w:eastAsia="SimSun"/>
          <w:sz w:val="24"/>
          <w:szCs w:val="24"/>
          <w:lang w:val="en-AU" w:eastAsia="zh-CN"/>
        </w:rPr>
        <w:t>)</w:t>
      </w:r>
      <w:r w:rsidR="00CA5D99">
        <w:rPr>
          <w:rFonts w:eastAsia="SimSun"/>
          <w:sz w:val="24"/>
          <w:szCs w:val="24"/>
          <w:lang w:val="en-AU" w:eastAsia="zh-CN"/>
        </w:rPr>
        <w:t>.</w:t>
      </w:r>
      <w:r w:rsidRPr="00176EFA">
        <w:rPr>
          <w:rFonts w:eastAsia="SimSun"/>
          <w:sz w:val="24"/>
          <w:szCs w:val="24"/>
          <w:lang w:val="en-AU" w:eastAsia="zh-CN"/>
        </w:rPr>
        <w:t xml:space="preserve"> Globalisation and the Inward Flow of Immigrants: Issues Associated with the Inpatriation of Global Managers </w:t>
      </w:r>
      <w:r w:rsidR="00013E51" w:rsidRPr="00176EFA">
        <w:rPr>
          <w:b/>
          <w:bCs/>
          <w:i/>
          <w:iCs/>
          <w:sz w:val="24"/>
          <w:szCs w:val="24"/>
        </w:rPr>
        <w:t>Human Resource Development Quarterly</w:t>
      </w:r>
      <w:r w:rsidR="00013E51" w:rsidRPr="00176EFA">
        <w:rPr>
          <w:bCs/>
          <w:iCs/>
          <w:sz w:val="24"/>
          <w:szCs w:val="24"/>
        </w:rPr>
        <w:t xml:space="preserve">. </w:t>
      </w:r>
      <w:r w:rsidR="00013E51" w:rsidRPr="00176EFA">
        <w:rPr>
          <w:rFonts w:eastAsia="SimSun"/>
          <w:sz w:val="24"/>
          <w:szCs w:val="24"/>
          <w:lang w:val="en-AU" w:eastAsia="zh-CN"/>
        </w:rPr>
        <w:t>22 (2)</w:t>
      </w:r>
      <w:r w:rsidR="00AB5F68" w:rsidRPr="00176EFA">
        <w:rPr>
          <w:rFonts w:eastAsia="SimSun"/>
          <w:sz w:val="24"/>
          <w:szCs w:val="24"/>
          <w:lang w:val="en-AU" w:eastAsia="zh-CN"/>
        </w:rPr>
        <w:t>: 177-194</w:t>
      </w:r>
      <w:r w:rsidR="00013E51" w:rsidRPr="00176EFA">
        <w:rPr>
          <w:rFonts w:eastAsia="SimSun"/>
          <w:sz w:val="24"/>
          <w:szCs w:val="24"/>
          <w:lang w:val="en-AU" w:eastAsia="zh-CN"/>
        </w:rPr>
        <w:t>.</w:t>
      </w:r>
      <w:r w:rsidR="00C10270">
        <w:rPr>
          <w:rFonts w:eastAsia="SimSun"/>
          <w:sz w:val="24"/>
          <w:szCs w:val="24"/>
          <w:lang w:val="en-AU" w:eastAsia="zh-CN"/>
        </w:rPr>
        <w:t xml:space="preserve"> </w:t>
      </w:r>
    </w:p>
    <w:p w:rsidR="00013E51" w:rsidRPr="00176EFA" w:rsidRDefault="00013E51" w:rsidP="00013E51">
      <w:pPr>
        <w:ind w:left="709" w:hanging="709"/>
        <w:rPr>
          <w:rFonts w:eastAsia="SimSun"/>
          <w:sz w:val="24"/>
          <w:szCs w:val="24"/>
          <w:lang w:val="en-AU" w:eastAsia="zh-CN"/>
        </w:rPr>
      </w:pPr>
    </w:p>
    <w:p w:rsidR="0021458C" w:rsidRPr="00176EFA" w:rsidRDefault="0021458C" w:rsidP="00930F95">
      <w:pPr>
        <w:ind w:left="709" w:hanging="709"/>
        <w:rPr>
          <w:rFonts w:eastAsia="SimSun"/>
          <w:sz w:val="24"/>
          <w:szCs w:val="24"/>
          <w:lang w:val="en-AU" w:eastAsia="zh-CN"/>
        </w:rPr>
      </w:pPr>
      <w:r w:rsidRPr="00176EFA">
        <w:rPr>
          <w:rFonts w:eastAsia="SimSun"/>
          <w:sz w:val="24"/>
          <w:szCs w:val="24"/>
          <w:lang w:val="en-AU" w:eastAsia="zh-CN"/>
        </w:rPr>
        <w:t xml:space="preserve">Harvey, M., Griffith, D., 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>Kiessling, T.</w:t>
      </w:r>
      <w:r w:rsidR="00930F95" w:rsidRPr="00176EFA">
        <w:rPr>
          <w:rFonts w:eastAsia="SimSun"/>
          <w:sz w:val="24"/>
          <w:szCs w:val="24"/>
          <w:lang w:val="en-AU" w:eastAsia="zh-CN"/>
        </w:rPr>
        <w:t xml:space="preserve"> and M</w:t>
      </w:r>
      <w:r w:rsidR="00397293" w:rsidRPr="00176EFA">
        <w:rPr>
          <w:rFonts w:eastAsia="SimSun"/>
          <w:sz w:val="24"/>
          <w:szCs w:val="24"/>
          <w:lang w:val="en-AU" w:eastAsia="zh-CN"/>
        </w:rPr>
        <w:t>oe</w:t>
      </w:r>
      <w:r w:rsidR="00930F95" w:rsidRPr="00176EFA">
        <w:rPr>
          <w:rFonts w:eastAsia="SimSun"/>
          <w:sz w:val="24"/>
          <w:szCs w:val="24"/>
          <w:lang w:val="en-AU" w:eastAsia="zh-CN"/>
        </w:rPr>
        <w:t>ller, M. (2011</w:t>
      </w:r>
      <w:r w:rsidRPr="00176EFA">
        <w:rPr>
          <w:rFonts w:eastAsia="SimSun"/>
          <w:sz w:val="24"/>
          <w:szCs w:val="24"/>
          <w:lang w:val="en-AU" w:eastAsia="zh-CN"/>
        </w:rPr>
        <w:t>)</w:t>
      </w:r>
      <w:r w:rsidR="00CA5D99">
        <w:rPr>
          <w:rFonts w:eastAsia="SimSun"/>
          <w:sz w:val="24"/>
          <w:szCs w:val="24"/>
          <w:lang w:val="en-AU" w:eastAsia="zh-CN"/>
        </w:rPr>
        <w:t>.</w:t>
      </w:r>
      <w:r w:rsidRPr="00176EFA">
        <w:rPr>
          <w:rFonts w:eastAsia="SimSun"/>
          <w:sz w:val="24"/>
          <w:szCs w:val="24"/>
          <w:lang w:val="en-AU" w:eastAsia="zh-CN"/>
        </w:rPr>
        <w:t xml:space="preserve"> A Multi-level Model of Global Decision-Making: Developing a Composite Global Frame-of-Reference, </w:t>
      </w:r>
      <w:r w:rsidRPr="00176EFA">
        <w:rPr>
          <w:rFonts w:eastAsia="SimSun"/>
          <w:b/>
          <w:bCs/>
          <w:i/>
          <w:iCs/>
          <w:sz w:val="24"/>
          <w:szCs w:val="24"/>
          <w:lang w:val="en-AU" w:eastAsia="zh-CN"/>
        </w:rPr>
        <w:t>Journal of World Business</w:t>
      </w:r>
      <w:r w:rsidR="00930F95" w:rsidRPr="00176EFA">
        <w:rPr>
          <w:rFonts w:eastAsia="SimSun"/>
          <w:b/>
          <w:bCs/>
          <w:i/>
          <w:iCs/>
          <w:sz w:val="24"/>
          <w:szCs w:val="24"/>
          <w:lang w:val="en-AU" w:eastAsia="zh-CN"/>
        </w:rPr>
        <w:t xml:space="preserve">, </w:t>
      </w:r>
      <w:r w:rsidR="00930F95" w:rsidRPr="00176EFA">
        <w:rPr>
          <w:rFonts w:eastAsia="SimSun"/>
          <w:sz w:val="24"/>
          <w:szCs w:val="24"/>
          <w:lang w:val="en-AU" w:eastAsia="zh-CN"/>
        </w:rPr>
        <w:t>46(2): 177-184.</w:t>
      </w:r>
      <w:r w:rsidR="0051502D" w:rsidRPr="00176EFA">
        <w:rPr>
          <w:rFonts w:eastAsia="SimSun"/>
          <w:sz w:val="24"/>
          <w:szCs w:val="24"/>
          <w:lang w:val="en-AU" w:eastAsia="zh-CN"/>
        </w:rPr>
        <w:t xml:space="preserve"> </w:t>
      </w:r>
    </w:p>
    <w:p w:rsidR="00D20C9C" w:rsidRPr="00176EFA" w:rsidRDefault="00D20C9C" w:rsidP="0021458C">
      <w:pPr>
        <w:ind w:left="709" w:hanging="709"/>
        <w:rPr>
          <w:rFonts w:eastAsia="SimSun"/>
          <w:sz w:val="24"/>
          <w:szCs w:val="24"/>
          <w:lang w:val="en-AU" w:eastAsia="zh-CN"/>
        </w:rPr>
      </w:pPr>
    </w:p>
    <w:p w:rsidR="0076070F" w:rsidRPr="00176EFA" w:rsidRDefault="0076070F" w:rsidP="0076070F">
      <w:pPr>
        <w:ind w:left="709" w:hanging="709"/>
        <w:rPr>
          <w:rFonts w:eastAsia="SimSun"/>
          <w:sz w:val="24"/>
          <w:szCs w:val="24"/>
          <w:lang w:val="en-AU" w:eastAsia="zh-CN"/>
        </w:rPr>
      </w:pPr>
      <w:r w:rsidRPr="00176EFA">
        <w:rPr>
          <w:rFonts w:eastAsia="SimSun"/>
          <w:sz w:val="24"/>
          <w:szCs w:val="24"/>
          <w:lang w:val="en-AU" w:eastAsia="zh-CN"/>
        </w:rPr>
        <w:t xml:space="preserve">Duncan, K., 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>Kiessling, T.</w:t>
      </w:r>
      <w:r w:rsidRPr="00176EFA">
        <w:rPr>
          <w:rFonts w:eastAsia="SimSun"/>
          <w:sz w:val="24"/>
          <w:szCs w:val="24"/>
          <w:lang w:val="en-AU" w:eastAsia="zh-CN"/>
        </w:rPr>
        <w:t xml:space="preserve"> and Harvey, M. (2010)</w:t>
      </w:r>
      <w:r w:rsidR="00CA5D99">
        <w:rPr>
          <w:rFonts w:eastAsia="SimSun"/>
          <w:sz w:val="24"/>
          <w:szCs w:val="24"/>
          <w:lang w:val="en-AU" w:eastAsia="zh-CN"/>
        </w:rPr>
        <w:t>.</w:t>
      </w:r>
      <w:r w:rsidRPr="00176EFA">
        <w:rPr>
          <w:rFonts w:eastAsia="SimSun"/>
          <w:sz w:val="24"/>
          <w:szCs w:val="24"/>
          <w:lang w:val="en-AU" w:eastAsia="zh-CN"/>
        </w:rPr>
        <w:t xml:space="preserve"> Exploration of Firms’ Strategic Control Mechanisms in Australia and the United States: Implications for Global Governance Structures </w:t>
      </w:r>
      <w:r w:rsidRPr="00176EFA">
        <w:rPr>
          <w:rFonts w:eastAsia="SimSun"/>
          <w:b/>
          <w:bCs/>
          <w:i/>
          <w:iCs/>
          <w:sz w:val="24"/>
          <w:szCs w:val="24"/>
          <w:lang w:val="en-AU" w:eastAsia="zh-CN"/>
        </w:rPr>
        <w:t>Thunderbird International Review,</w:t>
      </w:r>
      <w:r w:rsidRPr="00176EFA">
        <w:rPr>
          <w:rFonts w:eastAsia="SimSun"/>
          <w:sz w:val="24"/>
          <w:szCs w:val="24"/>
          <w:lang w:val="en-AU" w:eastAsia="zh-CN"/>
        </w:rPr>
        <w:t xml:space="preserve"> November/December, 52(6): 571-588. </w:t>
      </w:r>
    </w:p>
    <w:p w:rsidR="0076070F" w:rsidRPr="00176EFA" w:rsidRDefault="0076070F" w:rsidP="0021458C">
      <w:pPr>
        <w:ind w:left="709" w:hanging="709"/>
        <w:rPr>
          <w:rFonts w:eastAsia="SimSun"/>
          <w:sz w:val="24"/>
          <w:szCs w:val="24"/>
          <w:lang w:val="en-AU" w:eastAsia="zh-CN"/>
        </w:rPr>
      </w:pPr>
    </w:p>
    <w:p w:rsidR="00D20C9C" w:rsidRPr="00176EFA" w:rsidRDefault="00D20C9C" w:rsidP="009F6BE1">
      <w:pPr>
        <w:ind w:left="709" w:hanging="709"/>
        <w:rPr>
          <w:rFonts w:eastAsia="SimSun"/>
          <w:sz w:val="24"/>
          <w:szCs w:val="24"/>
          <w:lang w:val="en-AU" w:eastAsia="zh-CN"/>
        </w:rPr>
      </w:pPr>
      <w:r w:rsidRPr="00176EFA">
        <w:rPr>
          <w:rFonts w:eastAsia="SimSun"/>
          <w:sz w:val="24"/>
          <w:szCs w:val="24"/>
          <w:lang w:val="en-AU" w:eastAsia="zh-CN"/>
        </w:rPr>
        <w:t xml:space="preserve">Harvey, M., 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>Kiessling, T.</w:t>
      </w:r>
      <w:r w:rsidRPr="00176EFA">
        <w:rPr>
          <w:rFonts w:eastAsia="SimSun"/>
          <w:sz w:val="24"/>
          <w:szCs w:val="24"/>
          <w:lang w:val="en-AU" w:eastAsia="zh-CN"/>
        </w:rPr>
        <w:t xml:space="preserve"> and Moeller, M. (2010)</w:t>
      </w:r>
      <w:r w:rsidR="00CA5D99">
        <w:rPr>
          <w:rFonts w:eastAsia="SimSun"/>
          <w:sz w:val="24"/>
          <w:szCs w:val="24"/>
          <w:lang w:val="en-AU" w:eastAsia="zh-CN"/>
        </w:rPr>
        <w:t>.</w:t>
      </w:r>
      <w:r w:rsidRPr="00176EFA">
        <w:rPr>
          <w:rFonts w:eastAsia="SimSun"/>
          <w:sz w:val="24"/>
          <w:szCs w:val="24"/>
          <w:lang w:val="en-AU" w:eastAsia="zh-CN"/>
        </w:rPr>
        <w:t xml:space="preserve"> A view of entrepreneurship and innovation from the economist “for all seasons”: Joseph S. Schumpeter, </w:t>
      </w:r>
      <w:r w:rsidRPr="00176EFA">
        <w:rPr>
          <w:rFonts w:eastAsia="SimSun"/>
          <w:b/>
          <w:bCs/>
          <w:i/>
          <w:iCs/>
          <w:sz w:val="24"/>
          <w:szCs w:val="24"/>
          <w:lang w:val="en-AU" w:eastAsia="zh-CN"/>
        </w:rPr>
        <w:t>Journal of Management History</w:t>
      </w:r>
      <w:r w:rsidRPr="00176EFA">
        <w:rPr>
          <w:rFonts w:eastAsia="SimSun"/>
          <w:sz w:val="24"/>
          <w:szCs w:val="24"/>
          <w:lang w:val="en-AU" w:eastAsia="zh-CN"/>
        </w:rPr>
        <w:t>, 16(4): 527 – 531.</w:t>
      </w:r>
    </w:p>
    <w:p w:rsidR="0007140B" w:rsidRPr="00176EFA" w:rsidRDefault="0007140B" w:rsidP="0021458C">
      <w:pPr>
        <w:ind w:left="709" w:hanging="709"/>
        <w:rPr>
          <w:rFonts w:eastAsia="SimSun"/>
          <w:sz w:val="24"/>
          <w:szCs w:val="24"/>
          <w:lang w:val="en-AU" w:eastAsia="zh-CN"/>
        </w:rPr>
      </w:pPr>
    </w:p>
    <w:p w:rsidR="002A3FFE" w:rsidRPr="00176EFA" w:rsidRDefault="002A3FFE" w:rsidP="005A6592">
      <w:pPr>
        <w:ind w:left="709" w:hanging="709"/>
        <w:rPr>
          <w:rFonts w:eastAsia="SimSun"/>
          <w:sz w:val="24"/>
          <w:szCs w:val="24"/>
          <w:lang w:val="en-AU" w:eastAsia="zh-CN"/>
        </w:rPr>
      </w:pPr>
      <w:r w:rsidRPr="00176EFA">
        <w:rPr>
          <w:rFonts w:eastAsia="SimSun"/>
          <w:sz w:val="24"/>
          <w:szCs w:val="24"/>
          <w:lang w:val="en-AU" w:eastAsia="zh-CN"/>
        </w:rPr>
        <w:t xml:space="preserve">Dabic, M., 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>Kiessling, T</w:t>
      </w:r>
      <w:r w:rsidRPr="00176EFA">
        <w:rPr>
          <w:rFonts w:eastAsia="SimSun"/>
          <w:sz w:val="24"/>
          <w:szCs w:val="24"/>
          <w:lang w:val="en-AU" w:eastAsia="zh-CN"/>
        </w:rPr>
        <w:t>., and An</w:t>
      </w:r>
      <w:proofErr w:type="spellStart"/>
      <w:r w:rsidRPr="00176EFA">
        <w:rPr>
          <w:rStyle w:val="Emphasis"/>
          <w:i w:val="0"/>
          <w:sz w:val="24"/>
          <w:szCs w:val="24"/>
        </w:rPr>
        <w:t>drijevic</w:t>
      </w:r>
      <w:proofErr w:type="spellEnd"/>
      <w:r w:rsidRPr="00176EFA">
        <w:rPr>
          <w:rStyle w:val="Emphasis"/>
          <w:i w:val="0"/>
          <w:sz w:val="24"/>
          <w:szCs w:val="24"/>
        </w:rPr>
        <w:t xml:space="preserve">- </w:t>
      </w:r>
      <w:proofErr w:type="spellStart"/>
      <w:r w:rsidRPr="00176EFA">
        <w:rPr>
          <w:rStyle w:val="Emphasis"/>
          <w:i w:val="0"/>
          <w:sz w:val="24"/>
          <w:szCs w:val="24"/>
        </w:rPr>
        <w:t>Matovac</w:t>
      </w:r>
      <w:proofErr w:type="spellEnd"/>
      <w:r w:rsidRPr="00176EFA">
        <w:rPr>
          <w:rStyle w:val="Emphasis"/>
          <w:i w:val="0"/>
          <w:sz w:val="24"/>
          <w:szCs w:val="24"/>
        </w:rPr>
        <w:t>, V.  (</w:t>
      </w:r>
      <w:r w:rsidR="005A6592" w:rsidRPr="00176EFA">
        <w:rPr>
          <w:rStyle w:val="Emphasis"/>
          <w:i w:val="0"/>
          <w:sz w:val="24"/>
          <w:szCs w:val="24"/>
        </w:rPr>
        <w:t>2009</w:t>
      </w:r>
      <w:r w:rsidRPr="00176EFA">
        <w:rPr>
          <w:rStyle w:val="Emphasis"/>
          <w:i w:val="0"/>
          <w:sz w:val="24"/>
          <w:szCs w:val="24"/>
        </w:rPr>
        <w:t>)</w:t>
      </w:r>
      <w:r w:rsidR="00CA5D99">
        <w:rPr>
          <w:rStyle w:val="Emphasis"/>
          <w:i w:val="0"/>
          <w:sz w:val="24"/>
          <w:szCs w:val="24"/>
        </w:rPr>
        <w:t>.</w:t>
      </w:r>
      <w:r w:rsidRPr="00176EFA">
        <w:rPr>
          <w:rStyle w:val="Emphasis"/>
          <w:b/>
          <w:i w:val="0"/>
          <w:sz w:val="24"/>
          <w:szCs w:val="24"/>
        </w:rPr>
        <w:t xml:space="preserve"> </w:t>
      </w:r>
      <w:r w:rsidRPr="00176EFA">
        <w:rPr>
          <w:rStyle w:val="Emphasis"/>
          <w:bCs/>
          <w:i w:val="0"/>
          <w:sz w:val="24"/>
          <w:szCs w:val="24"/>
        </w:rPr>
        <w:t>An Exploratory Study of Innovation in Croatia:  After Independence</w:t>
      </w:r>
      <w:r w:rsidRPr="00176EFA">
        <w:rPr>
          <w:rStyle w:val="Emphasis"/>
          <w:b/>
          <w:i w:val="0"/>
          <w:sz w:val="24"/>
          <w:szCs w:val="24"/>
        </w:rPr>
        <w:t xml:space="preserve"> </w:t>
      </w:r>
      <w:proofErr w:type="spellStart"/>
      <w:r w:rsidRPr="00176EFA">
        <w:rPr>
          <w:rFonts w:eastAsia="SimSun"/>
          <w:b/>
          <w:bCs/>
          <w:i/>
          <w:iCs/>
          <w:sz w:val="24"/>
          <w:szCs w:val="24"/>
          <w:lang w:val="en-AU" w:eastAsia="zh-CN"/>
        </w:rPr>
        <w:t>Nase</w:t>
      </w:r>
      <w:proofErr w:type="spellEnd"/>
      <w:r w:rsidRPr="00176EFA">
        <w:rPr>
          <w:rFonts w:eastAsia="SimSun"/>
          <w:b/>
          <w:bCs/>
          <w:i/>
          <w:iCs/>
          <w:sz w:val="24"/>
          <w:szCs w:val="24"/>
          <w:lang w:val="en-AU" w:eastAsia="zh-CN"/>
        </w:rPr>
        <w:t xml:space="preserve"> </w:t>
      </w:r>
      <w:proofErr w:type="spellStart"/>
      <w:r w:rsidRPr="00176EFA">
        <w:rPr>
          <w:rFonts w:eastAsia="SimSun"/>
          <w:b/>
          <w:bCs/>
          <w:i/>
          <w:iCs/>
          <w:sz w:val="24"/>
          <w:szCs w:val="24"/>
          <w:lang w:val="en-AU" w:eastAsia="zh-CN"/>
        </w:rPr>
        <w:t>gospodarstvo</w:t>
      </w:r>
      <w:proofErr w:type="spellEnd"/>
      <w:r w:rsidRPr="00176EFA">
        <w:rPr>
          <w:rFonts w:eastAsia="SimSun"/>
          <w:sz w:val="24"/>
          <w:szCs w:val="24"/>
          <w:lang w:val="en-AU" w:eastAsia="zh-CN"/>
        </w:rPr>
        <w:t xml:space="preserve"> </w:t>
      </w:r>
      <w:r w:rsidR="009D2DA7" w:rsidRPr="00176EFA">
        <w:rPr>
          <w:rFonts w:eastAsia="SimSun"/>
          <w:sz w:val="24"/>
          <w:szCs w:val="24"/>
          <w:lang w:val="en-AU" w:eastAsia="zh-CN"/>
        </w:rPr>
        <w:t>55(1-2): 40-50.</w:t>
      </w:r>
      <w:r w:rsidR="0051502D" w:rsidRPr="00176EFA">
        <w:rPr>
          <w:rFonts w:eastAsia="SimSun"/>
          <w:sz w:val="24"/>
          <w:szCs w:val="24"/>
          <w:lang w:val="en-AU" w:eastAsia="zh-CN"/>
        </w:rPr>
        <w:t xml:space="preserve"> </w:t>
      </w:r>
    </w:p>
    <w:p w:rsidR="009D2DA7" w:rsidRPr="00176EFA" w:rsidRDefault="009D2DA7" w:rsidP="009D2DA7">
      <w:pPr>
        <w:ind w:left="709" w:hanging="709"/>
        <w:rPr>
          <w:sz w:val="24"/>
          <w:szCs w:val="24"/>
        </w:rPr>
      </w:pPr>
    </w:p>
    <w:p w:rsidR="004F4762" w:rsidRPr="00176EFA" w:rsidRDefault="004F4762" w:rsidP="00497810">
      <w:pPr>
        <w:ind w:left="720" w:hanging="720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</w:t>
      </w:r>
      <w:r w:rsidRPr="00176EFA">
        <w:rPr>
          <w:sz w:val="24"/>
          <w:szCs w:val="24"/>
        </w:rPr>
        <w:t xml:space="preserve"> T., Richey, G., </w:t>
      </w:r>
      <w:proofErr w:type="spellStart"/>
      <w:r w:rsidRPr="00176EFA">
        <w:rPr>
          <w:sz w:val="24"/>
          <w:szCs w:val="24"/>
        </w:rPr>
        <w:t>Meng</w:t>
      </w:r>
      <w:proofErr w:type="spellEnd"/>
      <w:r w:rsidRPr="00176EFA">
        <w:rPr>
          <w:sz w:val="24"/>
          <w:szCs w:val="24"/>
        </w:rPr>
        <w:t>, J and Dabic, M. (</w:t>
      </w:r>
      <w:r w:rsidR="0094548E" w:rsidRPr="00176EFA">
        <w:rPr>
          <w:sz w:val="24"/>
          <w:szCs w:val="24"/>
        </w:rPr>
        <w:t>2009</w:t>
      </w:r>
      <w:r w:rsidRPr="00176EFA">
        <w:rPr>
          <w:sz w:val="24"/>
          <w:szCs w:val="24"/>
        </w:rPr>
        <w:t>)</w:t>
      </w:r>
      <w:r w:rsidR="00CA5D99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Exploring Knowledge Management to Organizational Performance Outcomes in a Transitional Economy</w:t>
      </w:r>
      <w:r w:rsidRPr="00176EFA">
        <w:rPr>
          <w:b/>
          <w:bCs/>
          <w:i/>
          <w:iCs/>
          <w:sz w:val="24"/>
          <w:szCs w:val="24"/>
        </w:rPr>
        <w:t>, Journal of World Business</w:t>
      </w:r>
      <w:r w:rsidR="0094548E" w:rsidRPr="00176EFA">
        <w:rPr>
          <w:sz w:val="24"/>
          <w:szCs w:val="24"/>
        </w:rPr>
        <w:t xml:space="preserve"> 44(4)</w:t>
      </w:r>
      <w:r w:rsidR="00497810" w:rsidRPr="00176EFA">
        <w:rPr>
          <w:sz w:val="24"/>
          <w:szCs w:val="24"/>
        </w:rPr>
        <w:t>: 421-433.</w:t>
      </w:r>
      <w:r w:rsidR="0044165E" w:rsidRPr="00176EFA">
        <w:rPr>
          <w:sz w:val="24"/>
          <w:szCs w:val="24"/>
        </w:rPr>
        <w:t xml:space="preserve"> </w:t>
      </w:r>
      <w:r w:rsidR="0044165E" w:rsidRPr="00176EFA">
        <w:rPr>
          <w:i/>
          <w:iCs/>
          <w:sz w:val="24"/>
          <w:szCs w:val="24"/>
        </w:rPr>
        <w:t xml:space="preserve">(Ranked 21rst in the most </w:t>
      </w:r>
      <w:r w:rsidR="00636145" w:rsidRPr="00176EFA">
        <w:rPr>
          <w:i/>
          <w:iCs/>
          <w:sz w:val="24"/>
          <w:szCs w:val="24"/>
        </w:rPr>
        <w:t>cited</w:t>
      </w:r>
      <w:r w:rsidR="0044165E" w:rsidRPr="00176EFA">
        <w:rPr>
          <w:i/>
          <w:iCs/>
          <w:sz w:val="24"/>
          <w:szCs w:val="24"/>
        </w:rPr>
        <w:t xml:space="preserve"> article.)</w:t>
      </w:r>
      <w:r w:rsidR="0040339D" w:rsidRPr="00176EFA">
        <w:rPr>
          <w:sz w:val="24"/>
          <w:szCs w:val="24"/>
        </w:rPr>
        <w:t xml:space="preserve"> </w:t>
      </w:r>
    </w:p>
    <w:p w:rsidR="002357B7" w:rsidRDefault="002357B7" w:rsidP="0094548E">
      <w:pPr>
        <w:ind w:left="720" w:hanging="720"/>
        <w:rPr>
          <w:rFonts w:eastAsia="SimSun"/>
          <w:b/>
          <w:bCs/>
          <w:sz w:val="24"/>
          <w:szCs w:val="24"/>
          <w:lang w:val="en-AU" w:eastAsia="zh-CN"/>
        </w:rPr>
      </w:pPr>
    </w:p>
    <w:p w:rsidR="0007140B" w:rsidRDefault="002357B7" w:rsidP="0094548E">
      <w:pPr>
        <w:ind w:left="720" w:hanging="720"/>
        <w:rPr>
          <w:rFonts w:eastAsia="SimSun"/>
          <w:bCs/>
          <w:sz w:val="24"/>
          <w:szCs w:val="24"/>
          <w:lang w:val="en-AU" w:eastAsia="zh-CN"/>
        </w:rPr>
      </w:pPr>
      <w:r w:rsidRPr="006B06FB">
        <w:rPr>
          <w:rFonts w:eastAsia="SimSun"/>
          <w:b/>
          <w:bCs/>
          <w:sz w:val="24"/>
          <w:szCs w:val="24"/>
          <w:lang w:val="en-AU" w:eastAsia="zh-CN"/>
        </w:rPr>
        <w:t>Kiessling, T.,</w:t>
      </w:r>
      <w:r w:rsidRPr="00176EFA">
        <w:rPr>
          <w:rFonts w:eastAsia="SimSun"/>
          <w:bCs/>
          <w:sz w:val="24"/>
          <w:szCs w:val="24"/>
          <w:lang w:val="en-AU" w:eastAsia="zh-CN"/>
        </w:rPr>
        <w:t xml:space="preserve"> Harvey, M., </w:t>
      </w:r>
      <w:r>
        <w:rPr>
          <w:rFonts w:eastAsia="SimSun"/>
          <w:bCs/>
          <w:sz w:val="24"/>
          <w:szCs w:val="24"/>
          <w:lang w:val="en-AU" w:eastAsia="zh-CN"/>
        </w:rPr>
        <w:t xml:space="preserve">and </w:t>
      </w:r>
      <w:r w:rsidRPr="00176EFA">
        <w:rPr>
          <w:rFonts w:eastAsia="SimSun"/>
          <w:bCs/>
          <w:sz w:val="24"/>
          <w:szCs w:val="24"/>
          <w:lang w:val="en-AU" w:eastAsia="zh-CN"/>
        </w:rPr>
        <w:t>Moeller, M. (20</w:t>
      </w:r>
      <w:r>
        <w:rPr>
          <w:rFonts w:eastAsia="SimSun"/>
          <w:bCs/>
          <w:sz w:val="24"/>
          <w:szCs w:val="24"/>
          <w:lang w:val="en-AU" w:eastAsia="zh-CN"/>
        </w:rPr>
        <w:t>09</w:t>
      </w:r>
      <w:r w:rsidRPr="00176EFA">
        <w:rPr>
          <w:rFonts w:eastAsia="SimSun"/>
          <w:bCs/>
          <w:sz w:val="24"/>
          <w:szCs w:val="24"/>
          <w:lang w:val="en-AU" w:eastAsia="zh-CN"/>
        </w:rPr>
        <w:t>)</w:t>
      </w:r>
      <w:r w:rsidR="00CA5D99">
        <w:rPr>
          <w:rFonts w:eastAsia="SimSun"/>
          <w:bCs/>
          <w:sz w:val="24"/>
          <w:szCs w:val="24"/>
          <w:lang w:val="en-AU" w:eastAsia="zh-CN"/>
        </w:rPr>
        <w:t>.</w:t>
      </w:r>
      <w:r w:rsidRPr="00176EFA">
        <w:rPr>
          <w:rFonts w:eastAsia="SimSun"/>
          <w:bCs/>
          <w:sz w:val="24"/>
          <w:szCs w:val="24"/>
          <w:lang w:val="en-AU" w:eastAsia="zh-CN"/>
        </w:rPr>
        <w:t xml:space="preserve"> Small and medium size firms top management teams' decision–making in global acquisitions, </w:t>
      </w:r>
      <w:r>
        <w:rPr>
          <w:rFonts w:eastAsia="SimSun"/>
          <w:b/>
          <w:i/>
          <w:iCs/>
          <w:sz w:val="24"/>
          <w:szCs w:val="24"/>
          <w:lang w:val="en-AU" w:eastAsia="zh-CN"/>
        </w:rPr>
        <w:t>Market</w:t>
      </w:r>
      <w:r w:rsidRPr="00176EFA">
        <w:rPr>
          <w:rFonts w:eastAsia="SimSun"/>
          <w:bCs/>
          <w:sz w:val="24"/>
          <w:szCs w:val="24"/>
          <w:lang w:val="en-AU" w:eastAsia="zh-CN"/>
        </w:rPr>
        <w:t xml:space="preserve">, </w:t>
      </w:r>
      <w:r>
        <w:rPr>
          <w:rFonts w:eastAsia="SimSun"/>
          <w:bCs/>
          <w:sz w:val="24"/>
          <w:szCs w:val="24"/>
          <w:lang w:val="en-AU" w:eastAsia="zh-CN"/>
        </w:rPr>
        <w:t>2</w:t>
      </w:r>
      <w:r w:rsidRPr="00176EFA">
        <w:rPr>
          <w:rFonts w:eastAsia="SimSun"/>
          <w:bCs/>
          <w:sz w:val="24"/>
          <w:szCs w:val="24"/>
          <w:lang w:val="en-AU" w:eastAsia="zh-CN"/>
        </w:rPr>
        <w:t>1(</w:t>
      </w:r>
      <w:r>
        <w:rPr>
          <w:rFonts w:eastAsia="SimSun"/>
          <w:bCs/>
          <w:sz w:val="24"/>
          <w:szCs w:val="24"/>
          <w:lang w:val="en-AU" w:eastAsia="zh-CN"/>
        </w:rPr>
        <w:t>1</w:t>
      </w:r>
      <w:r w:rsidRPr="00176EFA">
        <w:rPr>
          <w:rFonts w:eastAsia="SimSun"/>
          <w:bCs/>
          <w:sz w:val="24"/>
          <w:szCs w:val="24"/>
          <w:lang w:val="en-AU" w:eastAsia="zh-CN"/>
        </w:rPr>
        <w:t xml:space="preserve">): </w:t>
      </w:r>
      <w:r>
        <w:rPr>
          <w:rFonts w:eastAsia="SimSun"/>
          <w:bCs/>
          <w:sz w:val="24"/>
          <w:szCs w:val="24"/>
          <w:lang w:val="en-AU" w:eastAsia="zh-CN"/>
        </w:rPr>
        <w:t>95-117</w:t>
      </w:r>
    </w:p>
    <w:p w:rsidR="002357B7" w:rsidRPr="00176EFA" w:rsidRDefault="002357B7" w:rsidP="0094548E">
      <w:pPr>
        <w:ind w:left="720" w:hanging="720"/>
        <w:rPr>
          <w:sz w:val="24"/>
          <w:szCs w:val="24"/>
        </w:rPr>
      </w:pPr>
    </w:p>
    <w:p w:rsidR="00035703" w:rsidRPr="00176EFA" w:rsidRDefault="00035703" w:rsidP="00035703">
      <w:pPr>
        <w:ind w:left="720" w:hanging="720"/>
        <w:rPr>
          <w:b/>
          <w:bCs/>
          <w:i/>
          <w:iCs/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and Harvey, M. (2008)</w:t>
      </w:r>
      <w:r w:rsidR="00CA5D99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Determining Top Managements 'Value': Pre/Post Acquisition, </w:t>
      </w:r>
      <w:r w:rsidRPr="00176EFA">
        <w:rPr>
          <w:b/>
          <w:bCs/>
          <w:i/>
          <w:iCs/>
          <w:sz w:val="24"/>
          <w:szCs w:val="24"/>
        </w:rPr>
        <w:t>Journal of Business Management</w:t>
      </w:r>
      <w:r w:rsidRPr="00176EFA">
        <w:rPr>
          <w:sz w:val="24"/>
          <w:szCs w:val="24"/>
        </w:rPr>
        <w:t>, 14(1): 5-24.</w:t>
      </w:r>
      <w:r w:rsidR="0040339D" w:rsidRPr="00176EFA">
        <w:rPr>
          <w:sz w:val="24"/>
          <w:szCs w:val="24"/>
        </w:rPr>
        <w:t xml:space="preserve"> </w:t>
      </w:r>
    </w:p>
    <w:p w:rsidR="0051502D" w:rsidRPr="00176EFA" w:rsidRDefault="0051502D" w:rsidP="008145A7">
      <w:pPr>
        <w:ind w:left="720" w:hanging="720"/>
        <w:rPr>
          <w:b/>
          <w:bCs/>
          <w:sz w:val="24"/>
          <w:szCs w:val="24"/>
        </w:rPr>
      </w:pPr>
    </w:p>
    <w:p w:rsidR="003F2066" w:rsidRPr="00176EFA" w:rsidRDefault="003F2066" w:rsidP="008145A7">
      <w:pPr>
        <w:ind w:left="720" w:hanging="720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 xml:space="preserve">Kiessling, T. </w:t>
      </w:r>
      <w:r w:rsidRPr="00176EFA">
        <w:rPr>
          <w:sz w:val="24"/>
          <w:szCs w:val="24"/>
        </w:rPr>
        <w:t>and Harvey, M. (</w:t>
      </w:r>
      <w:r w:rsidR="008145A7" w:rsidRPr="00176EFA">
        <w:rPr>
          <w:sz w:val="24"/>
          <w:szCs w:val="24"/>
        </w:rPr>
        <w:t>2008</w:t>
      </w:r>
      <w:r w:rsidRPr="00176EFA">
        <w:rPr>
          <w:sz w:val="24"/>
          <w:szCs w:val="24"/>
        </w:rPr>
        <w:t>)</w:t>
      </w:r>
      <w:r w:rsidR="00CA5D99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Globalization of Internal Venture </w:t>
      </w:r>
      <w:r w:rsidR="0081678A" w:rsidRPr="00176EFA">
        <w:rPr>
          <w:sz w:val="24"/>
          <w:szCs w:val="24"/>
        </w:rPr>
        <w:t xml:space="preserve">Capital Opportunities in Developing Small and Medium Enterprises’ Relationships., </w:t>
      </w:r>
      <w:r w:rsidR="0081678A" w:rsidRPr="00176EFA">
        <w:rPr>
          <w:b/>
          <w:bCs/>
          <w:i/>
          <w:iCs/>
          <w:sz w:val="24"/>
          <w:szCs w:val="24"/>
        </w:rPr>
        <w:t>International Journal of Entrepreneurship and Innovation Management</w:t>
      </w:r>
      <w:r w:rsidR="008145A7" w:rsidRPr="00176EFA">
        <w:rPr>
          <w:b/>
          <w:bCs/>
          <w:i/>
          <w:iCs/>
          <w:sz w:val="24"/>
          <w:szCs w:val="24"/>
        </w:rPr>
        <w:t>,</w:t>
      </w:r>
      <w:r w:rsidR="008145A7" w:rsidRPr="00176EFA">
        <w:rPr>
          <w:sz w:val="24"/>
          <w:szCs w:val="24"/>
        </w:rPr>
        <w:t>8(3): 233-253.</w:t>
      </w:r>
      <w:r w:rsidR="0051502D" w:rsidRPr="00176EFA">
        <w:rPr>
          <w:sz w:val="24"/>
          <w:szCs w:val="24"/>
        </w:rPr>
        <w:t xml:space="preserve"> </w:t>
      </w:r>
    </w:p>
    <w:p w:rsidR="00F3426A" w:rsidRPr="00176EFA" w:rsidRDefault="00F3426A" w:rsidP="00F3426A">
      <w:pPr>
        <w:rPr>
          <w:sz w:val="24"/>
          <w:szCs w:val="24"/>
        </w:rPr>
      </w:pPr>
    </w:p>
    <w:p w:rsidR="00467ED7" w:rsidRPr="00176EFA" w:rsidRDefault="00467ED7" w:rsidP="000F7960">
      <w:pPr>
        <w:ind w:left="720" w:hanging="720"/>
        <w:rPr>
          <w:b/>
          <w:bCs/>
          <w:i/>
          <w:iCs/>
          <w:sz w:val="24"/>
          <w:szCs w:val="24"/>
        </w:rPr>
      </w:pPr>
      <w:r w:rsidRPr="00176EFA">
        <w:rPr>
          <w:sz w:val="24"/>
          <w:szCs w:val="24"/>
        </w:rPr>
        <w:t xml:space="preserve">Harvey, M.  </w:t>
      </w:r>
      <w:r w:rsidR="00C45AB5" w:rsidRPr="00176EFA">
        <w:rPr>
          <w:b/>
          <w:bCs/>
          <w:sz w:val="24"/>
          <w:szCs w:val="24"/>
        </w:rPr>
        <w:t xml:space="preserve">Kiessling, T. </w:t>
      </w:r>
      <w:r w:rsidR="00C45AB5" w:rsidRPr="00176EFA">
        <w:rPr>
          <w:sz w:val="24"/>
          <w:szCs w:val="24"/>
        </w:rPr>
        <w:t>and</w:t>
      </w:r>
      <w:r w:rsidR="000F7960" w:rsidRPr="00176EFA">
        <w:rPr>
          <w:sz w:val="24"/>
          <w:szCs w:val="24"/>
        </w:rPr>
        <w:t xml:space="preserve"> Richey, R. G. (2008</w:t>
      </w:r>
      <w:r w:rsidR="00CA5D99">
        <w:rPr>
          <w:sz w:val="24"/>
          <w:szCs w:val="24"/>
        </w:rPr>
        <w:t xml:space="preserve">). </w:t>
      </w:r>
      <w:r w:rsidRPr="00176EFA">
        <w:rPr>
          <w:sz w:val="24"/>
          <w:szCs w:val="24"/>
        </w:rPr>
        <w:t>Global Social Time Perspectives in Marketing: A Strategic Reference Point Theory Application</w:t>
      </w:r>
      <w:r w:rsidR="00CA5D99">
        <w:rPr>
          <w:b/>
          <w:bCs/>
          <w:i/>
          <w:iCs/>
          <w:sz w:val="24"/>
          <w:szCs w:val="24"/>
        </w:rPr>
        <w:t xml:space="preserve">, </w:t>
      </w:r>
      <w:r w:rsidRPr="00176EFA">
        <w:rPr>
          <w:b/>
          <w:bCs/>
          <w:i/>
          <w:iCs/>
          <w:sz w:val="24"/>
          <w:szCs w:val="24"/>
        </w:rPr>
        <w:t>International Marketing Review</w:t>
      </w:r>
      <w:r w:rsidR="000F7960" w:rsidRPr="00176EFA">
        <w:rPr>
          <w:b/>
          <w:bCs/>
          <w:i/>
          <w:iCs/>
          <w:sz w:val="24"/>
          <w:szCs w:val="24"/>
        </w:rPr>
        <w:t xml:space="preserve">, </w:t>
      </w:r>
      <w:r w:rsidR="000F7960" w:rsidRPr="00176EFA">
        <w:rPr>
          <w:sz w:val="24"/>
          <w:szCs w:val="24"/>
        </w:rPr>
        <w:t>25(2): 146-165.</w:t>
      </w:r>
      <w:r w:rsidR="004050C6" w:rsidRPr="00176EFA">
        <w:rPr>
          <w:sz w:val="24"/>
          <w:szCs w:val="24"/>
        </w:rPr>
        <w:t xml:space="preserve"> </w:t>
      </w:r>
      <w:r w:rsidR="004050C6" w:rsidRPr="00176EFA">
        <w:rPr>
          <w:b/>
          <w:bCs/>
          <w:sz w:val="24"/>
          <w:szCs w:val="24"/>
          <w:lang w:val="en-GB"/>
        </w:rPr>
        <w:t>Highly Commended Award Winner</w:t>
      </w:r>
      <w:r w:rsidR="004050C6" w:rsidRPr="00176EFA">
        <w:rPr>
          <w:sz w:val="24"/>
          <w:szCs w:val="24"/>
          <w:lang w:val="en-GB"/>
        </w:rPr>
        <w:t xml:space="preserve"> at the Literati Network Awards for Excellence 2009.</w:t>
      </w:r>
      <w:r w:rsidR="0040339D" w:rsidRPr="00176EFA">
        <w:rPr>
          <w:sz w:val="24"/>
          <w:szCs w:val="24"/>
          <w:lang w:val="en-GB"/>
        </w:rPr>
        <w:t xml:space="preserve"> </w:t>
      </w:r>
    </w:p>
    <w:p w:rsidR="00164416" w:rsidRPr="00176EFA" w:rsidRDefault="00164416">
      <w:pPr>
        <w:rPr>
          <w:sz w:val="24"/>
          <w:szCs w:val="24"/>
        </w:rPr>
      </w:pPr>
    </w:p>
    <w:p w:rsidR="00C169D8" w:rsidRPr="00176EFA" w:rsidRDefault="00C169D8" w:rsidP="00CD1C3D">
      <w:pPr>
        <w:ind w:left="720" w:hanging="720"/>
        <w:rPr>
          <w:b/>
          <w:sz w:val="24"/>
          <w:szCs w:val="24"/>
        </w:rPr>
      </w:pPr>
      <w:r w:rsidRPr="00176EFA">
        <w:rPr>
          <w:sz w:val="24"/>
          <w:szCs w:val="24"/>
        </w:rPr>
        <w:t xml:space="preserve">Richey, R. G., </w:t>
      </w:r>
      <w:r w:rsidRPr="00176EFA">
        <w:rPr>
          <w:b/>
          <w:sz w:val="24"/>
          <w:szCs w:val="24"/>
        </w:rPr>
        <w:t>Kiessling, T.,</w:t>
      </w:r>
      <w:r w:rsidRPr="00176EFA">
        <w:rPr>
          <w:sz w:val="24"/>
          <w:szCs w:val="24"/>
        </w:rPr>
        <w:t xml:space="preserve"> Tokman, M. and </w:t>
      </w:r>
      <w:proofErr w:type="spellStart"/>
      <w:r w:rsidRPr="00176EFA">
        <w:rPr>
          <w:sz w:val="24"/>
          <w:szCs w:val="24"/>
        </w:rPr>
        <w:t>Dalela</w:t>
      </w:r>
      <w:proofErr w:type="spellEnd"/>
      <w:r w:rsidRPr="00176EFA">
        <w:rPr>
          <w:sz w:val="24"/>
          <w:szCs w:val="24"/>
        </w:rPr>
        <w:t>, V. (</w:t>
      </w:r>
      <w:r w:rsidR="00CD1C3D" w:rsidRPr="00176EFA">
        <w:rPr>
          <w:sz w:val="24"/>
          <w:szCs w:val="24"/>
        </w:rPr>
        <w:t>2008</w:t>
      </w:r>
      <w:r w:rsidRPr="00176EFA">
        <w:rPr>
          <w:sz w:val="24"/>
          <w:szCs w:val="24"/>
        </w:rPr>
        <w:t>)</w:t>
      </w:r>
      <w:r w:rsidR="00CA5D99">
        <w:rPr>
          <w:sz w:val="24"/>
          <w:szCs w:val="24"/>
        </w:rPr>
        <w:t xml:space="preserve">. </w:t>
      </w:r>
      <w:r w:rsidRPr="00176EFA">
        <w:rPr>
          <w:sz w:val="24"/>
          <w:szCs w:val="24"/>
        </w:rPr>
        <w:t>Market Growth through Mergers and Acquisitions:  The Role of the Relationship Marketing Ma</w:t>
      </w:r>
      <w:r w:rsidR="00CA5D99">
        <w:rPr>
          <w:sz w:val="24"/>
          <w:szCs w:val="24"/>
        </w:rPr>
        <w:t>nager in Sustaining Performance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i/>
          <w:sz w:val="24"/>
          <w:szCs w:val="24"/>
        </w:rPr>
        <w:t>Industrial Marketing Management</w:t>
      </w:r>
      <w:r w:rsidRPr="00176EFA">
        <w:rPr>
          <w:b/>
          <w:sz w:val="24"/>
          <w:szCs w:val="24"/>
        </w:rPr>
        <w:t>.</w:t>
      </w:r>
      <w:r w:rsidR="00CD1C3D" w:rsidRPr="00176EFA">
        <w:rPr>
          <w:b/>
          <w:sz w:val="24"/>
          <w:szCs w:val="24"/>
        </w:rPr>
        <w:t xml:space="preserve"> </w:t>
      </w:r>
      <w:r w:rsidR="00CD1C3D" w:rsidRPr="00176EFA">
        <w:rPr>
          <w:sz w:val="24"/>
          <w:szCs w:val="24"/>
        </w:rPr>
        <w:t>37(4): 394-406.</w:t>
      </w:r>
      <w:r w:rsidR="0040339D" w:rsidRPr="00176EFA">
        <w:rPr>
          <w:sz w:val="24"/>
          <w:szCs w:val="24"/>
        </w:rPr>
        <w:t xml:space="preserve"> </w:t>
      </w:r>
    </w:p>
    <w:p w:rsidR="004F4762" w:rsidRPr="00176EFA" w:rsidRDefault="004F4762" w:rsidP="00C169D8">
      <w:pPr>
        <w:ind w:left="720" w:hanging="720"/>
        <w:rPr>
          <w:b/>
          <w:bCs/>
          <w:sz w:val="24"/>
          <w:szCs w:val="24"/>
        </w:rPr>
      </w:pPr>
    </w:p>
    <w:p w:rsidR="005E2939" w:rsidRPr="00176EFA" w:rsidRDefault="004F4762" w:rsidP="00C45AB5">
      <w:pPr>
        <w:ind w:left="720" w:hanging="720"/>
        <w:rPr>
          <w:color w:val="000000"/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</w:t>
      </w:r>
      <w:r w:rsidRPr="00176EFA">
        <w:rPr>
          <w:sz w:val="24"/>
          <w:szCs w:val="24"/>
        </w:rPr>
        <w:t>., Harvey, M.,</w:t>
      </w:r>
      <w:r w:rsidR="00C45AB5" w:rsidRPr="00176EFA">
        <w:rPr>
          <w:sz w:val="24"/>
          <w:szCs w:val="24"/>
        </w:rPr>
        <w:t xml:space="preserve"> and </w:t>
      </w:r>
      <w:r w:rsidRPr="00176EFA">
        <w:rPr>
          <w:sz w:val="24"/>
          <w:szCs w:val="24"/>
        </w:rPr>
        <w:t>Heames, J. (2008)</w:t>
      </w:r>
      <w:r w:rsidR="00CA5D99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</w:t>
      </w:r>
      <w:r w:rsidRPr="00176EFA">
        <w:rPr>
          <w:color w:val="000000"/>
          <w:sz w:val="24"/>
          <w:szCs w:val="24"/>
        </w:rPr>
        <w:t xml:space="preserve">Acquisition Issues: Operational Changes to the Acquired Firm’s Top Management Team and Subsequent Performance </w:t>
      </w:r>
      <w:r w:rsidRPr="00176EFA">
        <w:rPr>
          <w:b/>
          <w:bCs/>
          <w:i/>
          <w:iCs/>
          <w:color w:val="000000"/>
          <w:sz w:val="24"/>
          <w:szCs w:val="24"/>
        </w:rPr>
        <w:t>Journal of Leadership and Organizational Studies</w:t>
      </w:r>
      <w:r w:rsidRPr="00176EFA">
        <w:rPr>
          <w:color w:val="000000"/>
          <w:sz w:val="24"/>
          <w:szCs w:val="24"/>
        </w:rPr>
        <w:t>.</w:t>
      </w:r>
      <w:r w:rsidRPr="00176EFA">
        <w:rPr>
          <w:sz w:val="24"/>
          <w:szCs w:val="24"/>
        </w:rPr>
        <w:t xml:space="preserve"> V</w:t>
      </w:r>
      <w:r w:rsidRPr="00176EFA">
        <w:rPr>
          <w:rStyle w:val="apple-style-span"/>
          <w:color w:val="000000"/>
          <w:sz w:val="24"/>
          <w:szCs w:val="24"/>
        </w:rPr>
        <w:t>olume 14, Number 4</w:t>
      </w:r>
      <w:r w:rsidR="0051502D" w:rsidRPr="00176EFA">
        <w:rPr>
          <w:rStyle w:val="apple-style-span"/>
          <w:color w:val="000000"/>
          <w:sz w:val="24"/>
          <w:szCs w:val="24"/>
        </w:rPr>
        <w:t>.</w:t>
      </w:r>
    </w:p>
    <w:p w:rsidR="004F4762" w:rsidRPr="00176EFA" w:rsidRDefault="004F4762" w:rsidP="005E2939">
      <w:pPr>
        <w:ind w:left="720" w:hanging="720"/>
        <w:rPr>
          <w:b/>
          <w:bCs/>
          <w:color w:val="000000"/>
          <w:sz w:val="24"/>
          <w:szCs w:val="24"/>
        </w:rPr>
      </w:pPr>
    </w:p>
    <w:p w:rsidR="002630E3" w:rsidRPr="00176EFA" w:rsidRDefault="005E2939" w:rsidP="005E2939">
      <w:pPr>
        <w:ind w:left="720" w:hanging="720"/>
        <w:rPr>
          <w:color w:val="000000"/>
          <w:sz w:val="24"/>
          <w:szCs w:val="24"/>
        </w:rPr>
      </w:pPr>
      <w:r w:rsidRPr="00176EFA">
        <w:rPr>
          <w:b/>
          <w:bCs/>
          <w:color w:val="000000"/>
          <w:sz w:val="24"/>
          <w:szCs w:val="24"/>
        </w:rPr>
        <w:t>Kiessling, T.,</w:t>
      </w:r>
      <w:r w:rsidRPr="00176EFA">
        <w:rPr>
          <w:color w:val="000000"/>
          <w:sz w:val="24"/>
          <w:szCs w:val="24"/>
        </w:rPr>
        <w:t xml:space="preserve"> Harvey, M. and Dabic, M. (2008)</w:t>
      </w:r>
      <w:r w:rsidR="00CA5D99">
        <w:rPr>
          <w:color w:val="000000"/>
          <w:sz w:val="24"/>
          <w:szCs w:val="24"/>
        </w:rPr>
        <w:t>.</w:t>
      </w:r>
      <w:r w:rsidRPr="00176EFA">
        <w:rPr>
          <w:color w:val="000000"/>
          <w:sz w:val="24"/>
          <w:szCs w:val="24"/>
        </w:rPr>
        <w:t xml:space="preserve"> Network Development in Transitional Economies of Central/Eastern Europe: Implications for Knowledge Management and Organizational Performance", </w:t>
      </w:r>
      <w:r w:rsidRPr="00176EFA">
        <w:rPr>
          <w:b/>
          <w:bCs/>
          <w:i/>
          <w:iCs/>
          <w:color w:val="000000"/>
          <w:sz w:val="24"/>
          <w:szCs w:val="24"/>
        </w:rPr>
        <w:t>Journal of East-West Business</w:t>
      </w:r>
      <w:r w:rsidRPr="00176EFA">
        <w:rPr>
          <w:color w:val="000000"/>
          <w:sz w:val="24"/>
          <w:szCs w:val="24"/>
        </w:rPr>
        <w:t>, 14(2)</w:t>
      </w:r>
      <w:r w:rsidR="00FD301C" w:rsidRPr="00176EFA">
        <w:rPr>
          <w:color w:val="000000"/>
          <w:sz w:val="24"/>
          <w:szCs w:val="24"/>
        </w:rPr>
        <w:t>: 159-186.</w:t>
      </w:r>
      <w:r w:rsidR="0051502D" w:rsidRPr="00176EFA">
        <w:rPr>
          <w:color w:val="000000"/>
          <w:sz w:val="24"/>
          <w:szCs w:val="24"/>
        </w:rPr>
        <w:t xml:space="preserve"> </w:t>
      </w:r>
    </w:p>
    <w:p w:rsidR="005E2939" w:rsidRPr="00176EFA" w:rsidRDefault="005E2939" w:rsidP="00C169D8">
      <w:pPr>
        <w:ind w:left="720" w:hanging="720"/>
        <w:rPr>
          <w:color w:val="000000"/>
          <w:sz w:val="24"/>
          <w:szCs w:val="24"/>
        </w:rPr>
      </w:pPr>
    </w:p>
    <w:p w:rsidR="002630E3" w:rsidRPr="00176EFA" w:rsidRDefault="002630E3" w:rsidP="005C5417">
      <w:pPr>
        <w:tabs>
          <w:tab w:val="left" w:pos="576"/>
          <w:tab w:val="left" w:pos="900"/>
          <w:tab w:val="left" w:pos="1224"/>
          <w:tab w:val="left" w:pos="1632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720" w:hanging="720"/>
        <w:rPr>
          <w:bCs/>
          <w:iCs/>
          <w:sz w:val="24"/>
          <w:szCs w:val="24"/>
        </w:rPr>
      </w:pPr>
      <w:r w:rsidRPr="00176EFA">
        <w:rPr>
          <w:b/>
          <w:sz w:val="24"/>
          <w:szCs w:val="24"/>
        </w:rPr>
        <w:t>Kiessling. T.</w:t>
      </w:r>
      <w:r w:rsidR="00C45AB5" w:rsidRPr="00176EFA">
        <w:rPr>
          <w:sz w:val="24"/>
          <w:szCs w:val="24"/>
        </w:rPr>
        <w:t xml:space="preserve"> and</w:t>
      </w:r>
      <w:r w:rsidRPr="00176EFA">
        <w:rPr>
          <w:sz w:val="24"/>
          <w:szCs w:val="24"/>
        </w:rPr>
        <w:t xml:space="preserve"> Harvey, M. (</w:t>
      </w:r>
      <w:r w:rsidR="005C5417" w:rsidRPr="00176EFA">
        <w:rPr>
          <w:sz w:val="24"/>
          <w:szCs w:val="24"/>
        </w:rPr>
        <w:t>2007</w:t>
      </w:r>
      <w:r w:rsidRPr="00176EFA">
        <w:rPr>
          <w:sz w:val="24"/>
          <w:szCs w:val="24"/>
        </w:rPr>
        <w:t xml:space="preserve">). Global Organizational Control: A New Role   for Inpatriates, </w:t>
      </w:r>
      <w:r w:rsidRPr="00176EFA">
        <w:rPr>
          <w:b/>
          <w:i/>
          <w:sz w:val="24"/>
          <w:szCs w:val="24"/>
        </w:rPr>
        <w:t>Multinational Business Review</w:t>
      </w:r>
      <w:r w:rsidR="00C10270">
        <w:rPr>
          <w:b/>
          <w:i/>
          <w:sz w:val="24"/>
          <w:szCs w:val="24"/>
        </w:rPr>
        <w:t>,</w:t>
      </w:r>
      <w:r w:rsidR="005C5417" w:rsidRPr="00176EFA">
        <w:rPr>
          <w:bCs/>
          <w:iCs/>
          <w:sz w:val="24"/>
          <w:szCs w:val="24"/>
        </w:rPr>
        <w:t xml:space="preserve"> 14(1)</w:t>
      </w:r>
      <w:r w:rsidRPr="00176EFA">
        <w:rPr>
          <w:b/>
          <w:i/>
          <w:sz w:val="24"/>
          <w:szCs w:val="24"/>
        </w:rPr>
        <w:t>.</w:t>
      </w:r>
      <w:r w:rsidR="0040339D" w:rsidRPr="00176EFA">
        <w:rPr>
          <w:b/>
          <w:i/>
          <w:sz w:val="24"/>
          <w:szCs w:val="24"/>
        </w:rPr>
        <w:t xml:space="preserve"> </w:t>
      </w:r>
    </w:p>
    <w:p w:rsidR="00C169D8" w:rsidRPr="00176EFA" w:rsidRDefault="00C169D8" w:rsidP="00C169D8">
      <w:pPr>
        <w:jc w:val="center"/>
        <w:rPr>
          <w:sz w:val="24"/>
          <w:szCs w:val="24"/>
        </w:rPr>
      </w:pPr>
    </w:p>
    <w:p w:rsidR="00164416" w:rsidRPr="00176EFA" w:rsidRDefault="00164416">
      <w:pPr>
        <w:ind w:left="720" w:hanging="720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</w:t>
      </w:r>
      <w:r w:rsidRPr="00176EFA">
        <w:rPr>
          <w:sz w:val="24"/>
          <w:szCs w:val="24"/>
        </w:rPr>
        <w:t>., Marino, L. and Richey, R. G. (2006)</w:t>
      </w:r>
      <w:r w:rsidR="00CA5D99">
        <w:rPr>
          <w:sz w:val="24"/>
          <w:szCs w:val="24"/>
        </w:rPr>
        <w:t xml:space="preserve">. </w:t>
      </w:r>
      <w:r w:rsidRPr="00176EFA">
        <w:rPr>
          <w:sz w:val="24"/>
          <w:szCs w:val="24"/>
        </w:rPr>
        <w:t>Global Marketing Teams: A Stra</w:t>
      </w:r>
      <w:r w:rsidR="00CA5D99">
        <w:rPr>
          <w:sz w:val="24"/>
          <w:szCs w:val="24"/>
        </w:rPr>
        <w:t>tegic Option for Multinationals’</w:t>
      </w:r>
      <w:r w:rsidRPr="00176EFA">
        <w:rPr>
          <w:sz w:val="24"/>
          <w:szCs w:val="24"/>
        </w:rPr>
        <w:t xml:space="preserve"> </w:t>
      </w:r>
      <w:r w:rsidRPr="00176EFA">
        <w:rPr>
          <w:b/>
          <w:bCs/>
          <w:i/>
          <w:iCs/>
          <w:sz w:val="24"/>
          <w:szCs w:val="24"/>
        </w:rPr>
        <w:t xml:space="preserve">Organizational Dynamics </w:t>
      </w:r>
      <w:r w:rsidRPr="00176EFA">
        <w:rPr>
          <w:sz w:val="24"/>
          <w:szCs w:val="24"/>
        </w:rPr>
        <w:t>35(3): 237-250.</w:t>
      </w:r>
      <w:r w:rsidR="0051502D" w:rsidRPr="00176EFA">
        <w:rPr>
          <w:sz w:val="24"/>
          <w:szCs w:val="24"/>
        </w:rPr>
        <w:t xml:space="preserve"> </w:t>
      </w:r>
    </w:p>
    <w:p w:rsidR="00164416" w:rsidRPr="00176EFA" w:rsidRDefault="00164416">
      <w:pPr>
        <w:ind w:left="720" w:hanging="720"/>
        <w:rPr>
          <w:sz w:val="24"/>
          <w:szCs w:val="24"/>
        </w:rPr>
      </w:pPr>
    </w:p>
    <w:p w:rsidR="00164416" w:rsidRPr="00176EFA" w:rsidRDefault="00164416">
      <w:pPr>
        <w:ind w:left="720" w:hanging="720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 xml:space="preserve">Kiessling, T. </w:t>
      </w:r>
      <w:r w:rsidR="00C45AB5" w:rsidRPr="00176EFA">
        <w:rPr>
          <w:sz w:val="24"/>
          <w:szCs w:val="24"/>
        </w:rPr>
        <w:t>and</w:t>
      </w:r>
      <w:r w:rsidRPr="00176EFA">
        <w:rPr>
          <w:sz w:val="24"/>
          <w:szCs w:val="24"/>
        </w:rPr>
        <w:t xml:space="preserve"> Harvey, M. (2006)</w:t>
      </w:r>
      <w:r w:rsidR="00CA5D99">
        <w:rPr>
          <w:sz w:val="24"/>
          <w:szCs w:val="24"/>
        </w:rPr>
        <w:t xml:space="preserve">. </w:t>
      </w:r>
      <w:r w:rsidRPr="00176EFA">
        <w:rPr>
          <w:sz w:val="24"/>
          <w:szCs w:val="24"/>
        </w:rPr>
        <w:t>The Human Resource Management Issues During an Acquisition:  The Target Firm’s Top M</w:t>
      </w:r>
      <w:r w:rsidR="00CA5D99">
        <w:rPr>
          <w:sz w:val="24"/>
          <w:szCs w:val="24"/>
        </w:rPr>
        <w:t>anagement Team and Key Managers,</w:t>
      </w:r>
      <w:r w:rsidRPr="00176EFA">
        <w:rPr>
          <w:sz w:val="24"/>
          <w:szCs w:val="24"/>
        </w:rPr>
        <w:t xml:space="preserve"> </w:t>
      </w:r>
      <w:r w:rsidRPr="00176EFA">
        <w:rPr>
          <w:b/>
          <w:bCs/>
          <w:i/>
          <w:iCs/>
          <w:sz w:val="24"/>
          <w:szCs w:val="24"/>
        </w:rPr>
        <w:t>I</w:t>
      </w:r>
      <w:r w:rsidRPr="00176EFA">
        <w:rPr>
          <w:b/>
          <w:i/>
          <w:sz w:val="24"/>
          <w:szCs w:val="24"/>
        </w:rPr>
        <w:t xml:space="preserve">nternational Journal of Human Resource Management </w:t>
      </w:r>
      <w:r w:rsidRPr="00176EFA">
        <w:rPr>
          <w:bCs/>
          <w:iCs/>
          <w:sz w:val="24"/>
          <w:szCs w:val="24"/>
        </w:rPr>
        <w:t>17(7): 1307-1320</w:t>
      </w:r>
      <w:r w:rsidRPr="00176EFA">
        <w:rPr>
          <w:b/>
          <w:i/>
          <w:sz w:val="24"/>
          <w:szCs w:val="24"/>
        </w:rPr>
        <w:t xml:space="preserve">. </w:t>
      </w:r>
    </w:p>
    <w:p w:rsidR="00164416" w:rsidRPr="00176EFA" w:rsidRDefault="00164416">
      <w:pPr>
        <w:tabs>
          <w:tab w:val="left" w:pos="576"/>
          <w:tab w:val="left" w:pos="900"/>
          <w:tab w:val="left" w:pos="1224"/>
          <w:tab w:val="left" w:pos="1632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7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24"/>
          <w:szCs w:val="24"/>
        </w:rPr>
      </w:pPr>
    </w:p>
    <w:p w:rsidR="00164416" w:rsidRPr="00176EFA" w:rsidRDefault="00164416" w:rsidP="006C1CBE">
      <w:pPr>
        <w:ind w:left="1080" w:hanging="1080"/>
        <w:rPr>
          <w:bCs/>
          <w:iCs/>
          <w:color w:val="000000"/>
          <w:sz w:val="24"/>
          <w:szCs w:val="24"/>
        </w:rPr>
      </w:pPr>
      <w:r w:rsidRPr="00176EFA">
        <w:rPr>
          <w:b/>
          <w:color w:val="000000"/>
          <w:sz w:val="24"/>
          <w:szCs w:val="24"/>
        </w:rPr>
        <w:t>Kiessling, T.</w:t>
      </w:r>
      <w:r w:rsidRPr="00176EFA">
        <w:rPr>
          <w:color w:val="000000"/>
          <w:sz w:val="24"/>
          <w:szCs w:val="24"/>
        </w:rPr>
        <w:t xml:space="preserve"> </w:t>
      </w:r>
      <w:r w:rsidR="00C45AB5" w:rsidRPr="00176EFA">
        <w:rPr>
          <w:color w:val="000000"/>
          <w:sz w:val="24"/>
          <w:szCs w:val="24"/>
        </w:rPr>
        <w:t>and</w:t>
      </w:r>
      <w:r w:rsidR="00CA5D99">
        <w:rPr>
          <w:color w:val="000000"/>
          <w:sz w:val="24"/>
          <w:szCs w:val="24"/>
        </w:rPr>
        <w:t xml:space="preserve"> M. Harvey (2005). </w:t>
      </w:r>
      <w:r w:rsidRPr="00176EFA">
        <w:rPr>
          <w:color w:val="000000"/>
          <w:sz w:val="24"/>
          <w:szCs w:val="24"/>
        </w:rPr>
        <w:t>Global Networks and the Development of</w:t>
      </w:r>
      <w:r w:rsidR="006C1CBE">
        <w:rPr>
          <w:color w:val="000000"/>
          <w:sz w:val="24"/>
          <w:szCs w:val="24"/>
        </w:rPr>
        <w:t xml:space="preserve"> </w:t>
      </w:r>
      <w:r w:rsidRPr="00176EFA">
        <w:rPr>
          <w:color w:val="000000"/>
          <w:sz w:val="24"/>
          <w:szCs w:val="24"/>
        </w:rPr>
        <w:t>Trust: A D</w:t>
      </w:r>
      <w:r w:rsidR="00CA5D99">
        <w:rPr>
          <w:color w:val="000000"/>
          <w:sz w:val="24"/>
          <w:szCs w:val="24"/>
        </w:rPr>
        <w:t>ynamic Capabilities Perspective</w:t>
      </w:r>
      <w:r w:rsidRPr="00176EFA">
        <w:rPr>
          <w:color w:val="000000"/>
          <w:sz w:val="24"/>
          <w:szCs w:val="24"/>
        </w:rPr>
        <w:t xml:space="preserve">, </w:t>
      </w:r>
      <w:r w:rsidRPr="00176EFA">
        <w:rPr>
          <w:b/>
          <w:i/>
          <w:color w:val="000000"/>
          <w:sz w:val="24"/>
          <w:szCs w:val="24"/>
        </w:rPr>
        <w:t>Journal of Marketing Channels</w:t>
      </w:r>
      <w:r w:rsidR="00205DDB" w:rsidRPr="00176EFA">
        <w:rPr>
          <w:b/>
          <w:i/>
          <w:color w:val="000000"/>
          <w:sz w:val="24"/>
          <w:szCs w:val="24"/>
        </w:rPr>
        <w:t xml:space="preserve"> </w:t>
      </w:r>
      <w:r w:rsidRPr="00176EFA">
        <w:rPr>
          <w:bCs/>
          <w:iCs/>
          <w:color w:val="000000"/>
          <w:sz w:val="24"/>
          <w:szCs w:val="24"/>
        </w:rPr>
        <w:t>11(4): 21-42</w:t>
      </w:r>
      <w:r w:rsidRPr="00176EFA">
        <w:rPr>
          <w:b/>
          <w:i/>
          <w:color w:val="000000"/>
          <w:sz w:val="24"/>
          <w:szCs w:val="24"/>
        </w:rPr>
        <w:t>.</w:t>
      </w:r>
      <w:r w:rsidR="0040339D" w:rsidRPr="00176EFA">
        <w:rPr>
          <w:b/>
          <w:i/>
          <w:color w:val="000000"/>
          <w:sz w:val="24"/>
          <w:szCs w:val="24"/>
        </w:rPr>
        <w:t xml:space="preserve"> 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 w:rsidP="005E2939">
      <w:pPr>
        <w:ind w:left="720" w:hanging="720"/>
        <w:rPr>
          <w:bCs/>
          <w:iCs/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</w:t>
      </w:r>
      <w:r w:rsidR="00CA5D99">
        <w:rPr>
          <w:sz w:val="24"/>
          <w:szCs w:val="24"/>
        </w:rPr>
        <w:t xml:space="preserve">. and R. G. Richey (2005). </w:t>
      </w:r>
      <w:r w:rsidRPr="00176EFA">
        <w:rPr>
          <w:bCs/>
          <w:sz w:val="24"/>
          <w:szCs w:val="24"/>
        </w:rPr>
        <w:t>The Valuation of International Acquisitions from a Network Perspective and Market Based Competencies</w:t>
      </w:r>
      <w:r w:rsidRPr="00176EFA">
        <w:rPr>
          <w:sz w:val="24"/>
          <w:szCs w:val="24"/>
        </w:rPr>
        <w:t xml:space="preserve">, </w:t>
      </w:r>
      <w:r w:rsidR="005E2939" w:rsidRPr="00176EFA">
        <w:rPr>
          <w:b/>
          <w:i/>
          <w:sz w:val="24"/>
          <w:szCs w:val="24"/>
        </w:rPr>
        <w:t>Journal of Business Strateg</w:t>
      </w:r>
      <w:r w:rsidR="00846ABB" w:rsidRPr="00176EFA">
        <w:rPr>
          <w:b/>
          <w:i/>
          <w:sz w:val="24"/>
          <w:szCs w:val="24"/>
        </w:rPr>
        <w:t>ies.</w:t>
      </w:r>
      <w:r w:rsidRPr="00176EFA">
        <w:rPr>
          <w:bCs/>
          <w:iCs/>
          <w:sz w:val="24"/>
          <w:szCs w:val="24"/>
        </w:rPr>
        <w:t xml:space="preserve"> 22(1):  1-20</w:t>
      </w:r>
      <w:r w:rsidRPr="00176EFA">
        <w:rPr>
          <w:b/>
          <w:i/>
          <w:sz w:val="24"/>
          <w:szCs w:val="24"/>
        </w:rPr>
        <w:t>.</w:t>
      </w:r>
      <w:r w:rsidR="0040339D" w:rsidRPr="00176EFA">
        <w:rPr>
          <w:bCs/>
          <w:iCs/>
          <w:sz w:val="24"/>
          <w:szCs w:val="24"/>
        </w:rPr>
        <w:t xml:space="preserve"> 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autoSpaceDE w:val="0"/>
        <w:autoSpaceDN w:val="0"/>
        <w:adjustRightInd w:val="0"/>
        <w:ind w:left="720" w:hanging="720"/>
        <w:rPr>
          <w:bCs/>
          <w:sz w:val="24"/>
          <w:szCs w:val="24"/>
        </w:rPr>
      </w:pPr>
      <w:r w:rsidRPr="00176EFA">
        <w:rPr>
          <w:sz w:val="24"/>
          <w:szCs w:val="24"/>
        </w:rPr>
        <w:t xml:space="preserve">Griffith, D., </w:t>
      </w:r>
      <w:r w:rsidRPr="00176EFA">
        <w:rPr>
          <w:b/>
          <w:bCs/>
          <w:sz w:val="24"/>
          <w:szCs w:val="24"/>
        </w:rPr>
        <w:t>T. Kiessling</w:t>
      </w:r>
      <w:r w:rsidR="00CA5D99">
        <w:rPr>
          <w:sz w:val="24"/>
          <w:szCs w:val="24"/>
        </w:rPr>
        <w:t xml:space="preserve"> and M. Dabic (2005). </w:t>
      </w:r>
      <w:r w:rsidRPr="00176EFA">
        <w:rPr>
          <w:sz w:val="24"/>
          <w:szCs w:val="24"/>
        </w:rPr>
        <w:t>An Exploratory Examination into the Challenges to Technology Transfer in the Transitional Economy of Croati</w:t>
      </w:r>
      <w:r w:rsidR="00CA5D99">
        <w:rPr>
          <w:sz w:val="24"/>
          <w:szCs w:val="24"/>
        </w:rPr>
        <w:t>a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i/>
          <w:sz w:val="24"/>
          <w:szCs w:val="24"/>
        </w:rPr>
        <w:t>Thunderbird International Business Review</w:t>
      </w:r>
      <w:r w:rsidRPr="00176EFA">
        <w:rPr>
          <w:b/>
          <w:i/>
          <w:iCs/>
          <w:sz w:val="24"/>
          <w:szCs w:val="24"/>
        </w:rPr>
        <w:t xml:space="preserve">. </w:t>
      </w:r>
      <w:r w:rsidRPr="00176EFA">
        <w:rPr>
          <w:bCs/>
          <w:sz w:val="24"/>
          <w:szCs w:val="24"/>
        </w:rPr>
        <w:t>47(2): 163-181.</w:t>
      </w:r>
      <w:r w:rsidR="0051502D" w:rsidRPr="00176EFA">
        <w:rPr>
          <w:bCs/>
          <w:sz w:val="24"/>
          <w:szCs w:val="24"/>
        </w:rPr>
        <w:t xml:space="preserve"> </w:t>
      </w:r>
    </w:p>
    <w:p w:rsidR="00164416" w:rsidRPr="00176EFA" w:rsidRDefault="00164416">
      <w:pPr>
        <w:autoSpaceDE w:val="0"/>
        <w:autoSpaceDN w:val="0"/>
        <w:adjustRightInd w:val="0"/>
        <w:ind w:left="720" w:hanging="720"/>
        <w:rPr>
          <w:i/>
          <w:iCs/>
          <w:sz w:val="24"/>
          <w:szCs w:val="24"/>
        </w:rPr>
      </w:pPr>
    </w:p>
    <w:p w:rsidR="00164416" w:rsidRPr="00176EFA" w:rsidRDefault="00164416">
      <w:pPr>
        <w:pStyle w:val="BodyText"/>
        <w:ind w:left="720" w:hanging="720"/>
        <w:jc w:val="both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="00CA5D99">
        <w:rPr>
          <w:sz w:val="24"/>
          <w:szCs w:val="24"/>
        </w:rPr>
        <w:t xml:space="preserve"> and Harvey, M. (2005). </w:t>
      </w:r>
      <w:r w:rsidRPr="00176EFA">
        <w:rPr>
          <w:sz w:val="24"/>
          <w:szCs w:val="24"/>
        </w:rPr>
        <w:t>Strategic global human resource management research in the twenty-first century: an endorsement of the mix</w:t>
      </w:r>
      <w:r w:rsidR="00CA5D99">
        <w:rPr>
          <w:sz w:val="24"/>
          <w:szCs w:val="24"/>
        </w:rPr>
        <w:t>ed-method research methodology.</w:t>
      </w:r>
      <w:r w:rsidRPr="00176EFA">
        <w:rPr>
          <w:sz w:val="24"/>
          <w:szCs w:val="24"/>
        </w:rPr>
        <w:t> </w:t>
      </w:r>
      <w:r w:rsidRPr="00176EFA">
        <w:rPr>
          <w:b/>
          <w:bCs/>
          <w:i/>
          <w:iCs/>
          <w:sz w:val="24"/>
          <w:szCs w:val="24"/>
        </w:rPr>
        <w:t>I</w:t>
      </w:r>
      <w:r w:rsidRPr="00176EFA">
        <w:rPr>
          <w:b/>
          <w:i/>
          <w:sz w:val="24"/>
          <w:szCs w:val="24"/>
        </w:rPr>
        <w:t xml:space="preserve">nternational Journal of Human Resource Management. </w:t>
      </w:r>
      <w:r w:rsidRPr="00176EFA">
        <w:rPr>
          <w:sz w:val="24"/>
          <w:szCs w:val="24"/>
        </w:rPr>
        <w:t>16 (1): p22-45.</w:t>
      </w:r>
      <w:r w:rsidR="0051502D" w:rsidRPr="00176EFA">
        <w:rPr>
          <w:sz w:val="24"/>
          <w:szCs w:val="24"/>
        </w:rPr>
        <w:t xml:space="preserve"> </w:t>
      </w:r>
    </w:p>
    <w:p w:rsidR="00164416" w:rsidRPr="00176EFA" w:rsidRDefault="00164416">
      <w:pPr>
        <w:ind w:left="720" w:hanging="720"/>
        <w:rPr>
          <w:sz w:val="24"/>
          <w:szCs w:val="24"/>
        </w:rPr>
      </w:pPr>
    </w:p>
    <w:p w:rsidR="00164416" w:rsidRPr="00176EFA" w:rsidRDefault="001E77B5" w:rsidP="00A466BB">
      <w:pPr>
        <w:pStyle w:val="Heading1"/>
        <w:ind w:left="709" w:hanging="709"/>
        <w:rPr>
          <w:b w:val="0"/>
          <w:bCs/>
          <w:sz w:val="24"/>
          <w:szCs w:val="24"/>
        </w:rPr>
      </w:pPr>
      <w:r w:rsidRPr="00176EFA">
        <w:rPr>
          <w:sz w:val="24"/>
          <w:szCs w:val="24"/>
        </w:rPr>
        <w:t xml:space="preserve">Kiessling, T. </w:t>
      </w:r>
      <w:r w:rsidRPr="00176EFA">
        <w:rPr>
          <w:b w:val="0"/>
          <w:bCs/>
          <w:sz w:val="24"/>
          <w:szCs w:val="24"/>
        </w:rPr>
        <w:t>(2004).</w:t>
      </w:r>
      <w:r w:rsidRPr="00176EFA">
        <w:rPr>
          <w:sz w:val="24"/>
          <w:szCs w:val="24"/>
        </w:rPr>
        <w:t xml:space="preserve"> </w:t>
      </w:r>
      <w:r w:rsidRPr="00176EFA">
        <w:rPr>
          <w:b w:val="0"/>
          <w:sz w:val="24"/>
          <w:szCs w:val="24"/>
        </w:rPr>
        <w:t>Strategy Maps: Converting Intangible Assets into Tangible Outcomes</w:t>
      </w:r>
      <w:r w:rsidRPr="00176EFA">
        <w:rPr>
          <w:i/>
          <w:sz w:val="24"/>
          <w:szCs w:val="24"/>
        </w:rPr>
        <w:t xml:space="preserve"> Journal of Applied Management and Entrepreneurship</w:t>
      </w:r>
      <w:r w:rsidRPr="00176EFA">
        <w:rPr>
          <w:sz w:val="24"/>
          <w:szCs w:val="24"/>
        </w:rPr>
        <w:t xml:space="preserve">, </w:t>
      </w:r>
      <w:r w:rsidR="00114DC6" w:rsidRPr="00176EFA">
        <w:rPr>
          <w:b w:val="0"/>
          <w:bCs/>
          <w:sz w:val="24"/>
          <w:szCs w:val="24"/>
        </w:rPr>
        <w:t xml:space="preserve">Volume 11: </w:t>
      </w:r>
      <w:r w:rsidRPr="00176EFA">
        <w:rPr>
          <w:b w:val="0"/>
          <w:bCs/>
          <w:sz w:val="24"/>
          <w:szCs w:val="24"/>
        </w:rPr>
        <w:t>July (Book Review).</w:t>
      </w:r>
    </w:p>
    <w:p w:rsidR="001E77B5" w:rsidRPr="00176EFA" w:rsidRDefault="001E77B5" w:rsidP="00A466BB">
      <w:pPr>
        <w:ind w:left="709" w:hanging="709"/>
        <w:rPr>
          <w:sz w:val="24"/>
          <w:szCs w:val="24"/>
        </w:rPr>
      </w:pPr>
    </w:p>
    <w:p w:rsidR="00164416" w:rsidRPr="00176EFA" w:rsidRDefault="00164416">
      <w:pPr>
        <w:ind w:left="720" w:hanging="720"/>
        <w:rPr>
          <w:bCs/>
          <w:iCs/>
          <w:sz w:val="24"/>
          <w:szCs w:val="24"/>
        </w:rPr>
      </w:pPr>
      <w:r w:rsidRPr="00176EFA">
        <w:rPr>
          <w:sz w:val="24"/>
          <w:szCs w:val="24"/>
        </w:rPr>
        <w:t xml:space="preserve">Harvey, M and </w:t>
      </w:r>
      <w:r w:rsidRPr="00176EFA">
        <w:rPr>
          <w:b/>
          <w:sz w:val="24"/>
          <w:szCs w:val="24"/>
        </w:rPr>
        <w:t>Kiessling, T.</w:t>
      </w:r>
      <w:r w:rsidR="006B3B1C">
        <w:rPr>
          <w:sz w:val="24"/>
          <w:szCs w:val="24"/>
        </w:rPr>
        <w:t xml:space="preserve"> (2004). </w:t>
      </w:r>
      <w:r w:rsidRPr="00176EFA">
        <w:rPr>
          <w:sz w:val="24"/>
          <w:szCs w:val="24"/>
        </w:rPr>
        <w:t>The Negative Effects of Being a ‘Late’ Newcomer du</w:t>
      </w:r>
      <w:r w:rsidR="006B3B1C">
        <w:rPr>
          <w:sz w:val="24"/>
          <w:szCs w:val="24"/>
        </w:rPr>
        <w:t>ring an Expatriation Assignment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i/>
          <w:sz w:val="24"/>
          <w:szCs w:val="24"/>
        </w:rPr>
        <w:t xml:space="preserve">International Journal of Intercultural Relations </w:t>
      </w:r>
      <w:r w:rsidRPr="00176EFA">
        <w:rPr>
          <w:sz w:val="24"/>
          <w:szCs w:val="24"/>
        </w:rPr>
        <w:t>28</w:t>
      </w:r>
      <w:r w:rsidR="00C3705F" w:rsidRPr="00176EFA">
        <w:rPr>
          <w:sz w:val="24"/>
          <w:szCs w:val="24"/>
        </w:rPr>
        <w:t>(6)</w:t>
      </w:r>
      <w:r w:rsidRPr="00176EFA">
        <w:rPr>
          <w:sz w:val="24"/>
          <w:szCs w:val="24"/>
        </w:rPr>
        <w:t>:  551-576</w:t>
      </w:r>
      <w:r w:rsidRPr="00176EFA">
        <w:rPr>
          <w:b/>
          <w:i/>
          <w:sz w:val="24"/>
          <w:szCs w:val="24"/>
        </w:rPr>
        <w:t>.</w:t>
      </w:r>
      <w:r w:rsidR="0051502D" w:rsidRPr="00176EFA">
        <w:rPr>
          <w:bCs/>
          <w:iCs/>
          <w:sz w:val="24"/>
          <w:szCs w:val="24"/>
        </w:rPr>
        <w:t xml:space="preserve"> </w:t>
      </w:r>
    </w:p>
    <w:p w:rsidR="00164416" w:rsidRPr="00176EFA" w:rsidRDefault="00164416">
      <w:pPr>
        <w:pStyle w:val="BodyText"/>
        <w:ind w:left="720" w:hanging="720"/>
        <w:jc w:val="both"/>
        <w:rPr>
          <w:sz w:val="24"/>
          <w:szCs w:val="24"/>
        </w:rPr>
      </w:pPr>
    </w:p>
    <w:p w:rsidR="00164416" w:rsidRPr="00176EFA" w:rsidRDefault="00164416">
      <w:pPr>
        <w:pStyle w:val="BodyTextIndent3"/>
        <w:ind w:hanging="720"/>
        <w:jc w:val="both"/>
        <w:rPr>
          <w:i w:val="0"/>
          <w:szCs w:val="24"/>
        </w:rPr>
      </w:pPr>
      <w:r w:rsidRPr="00176EFA">
        <w:rPr>
          <w:b/>
          <w:i w:val="0"/>
          <w:szCs w:val="24"/>
        </w:rPr>
        <w:lastRenderedPageBreak/>
        <w:t>Kiessling, T.,</w:t>
      </w:r>
      <w:r w:rsidRPr="00176EFA">
        <w:rPr>
          <w:i w:val="0"/>
          <w:szCs w:val="24"/>
        </w:rPr>
        <w:t xml:space="preserve"> Harv</w:t>
      </w:r>
      <w:r w:rsidR="006B3B1C">
        <w:rPr>
          <w:i w:val="0"/>
          <w:szCs w:val="24"/>
        </w:rPr>
        <w:t xml:space="preserve">ey, M. and Garrison, G (2004). </w:t>
      </w:r>
      <w:r w:rsidRPr="00176EFA">
        <w:rPr>
          <w:i w:val="0"/>
          <w:szCs w:val="24"/>
        </w:rPr>
        <w:t>The Importance of Boundary-Spanners in Global Supply Chains and Logistics Management in the 21</w:t>
      </w:r>
      <w:r w:rsidRPr="00176EFA">
        <w:rPr>
          <w:i w:val="0"/>
          <w:szCs w:val="24"/>
          <w:vertAlign w:val="superscript"/>
        </w:rPr>
        <w:t>st</w:t>
      </w:r>
      <w:r w:rsidR="006B3B1C">
        <w:rPr>
          <w:i w:val="0"/>
          <w:szCs w:val="24"/>
        </w:rPr>
        <w:t xml:space="preserve"> Century</w:t>
      </w:r>
      <w:r w:rsidRPr="00176EFA">
        <w:rPr>
          <w:i w:val="0"/>
          <w:szCs w:val="24"/>
        </w:rPr>
        <w:t xml:space="preserve">, </w:t>
      </w:r>
      <w:r w:rsidRPr="00176EFA">
        <w:rPr>
          <w:b/>
          <w:szCs w:val="24"/>
        </w:rPr>
        <w:t>Journal of Global Marketing</w:t>
      </w:r>
      <w:r w:rsidRPr="00176EFA">
        <w:rPr>
          <w:b/>
          <w:i w:val="0"/>
          <w:szCs w:val="24"/>
        </w:rPr>
        <w:t xml:space="preserve">. </w:t>
      </w:r>
      <w:r w:rsidRPr="00176EFA">
        <w:rPr>
          <w:i w:val="0"/>
          <w:szCs w:val="24"/>
        </w:rPr>
        <w:t>17 (4)</w:t>
      </w:r>
      <w:r w:rsidR="00D24D0D" w:rsidRPr="00176EFA">
        <w:rPr>
          <w:i w:val="0"/>
          <w:szCs w:val="24"/>
        </w:rPr>
        <w:t>: 93-115</w:t>
      </w:r>
      <w:r w:rsidRPr="00176EFA">
        <w:rPr>
          <w:i w:val="0"/>
          <w:szCs w:val="24"/>
        </w:rPr>
        <w:t>.</w:t>
      </w:r>
      <w:r w:rsidR="0051502D" w:rsidRPr="00176EFA">
        <w:rPr>
          <w:i w:val="0"/>
          <w:szCs w:val="24"/>
        </w:rPr>
        <w:t xml:space="preserve"> </w:t>
      </w:r>
    </w:p>
    <w:p w:rsidR="00164416" w:rsidRPr="00176EFA" w:rsidRDefault="00164416">
      <w:pPr>
        <w:pStyle w:val="BodyTextIndent3"/>
        <w:ind w:hanging="720"/>
        <w:jc w:val="both"/>
        <w:rPr>
          <w:i w:val="0"/>
          <w:szCs w:val="24"/>
        </w:rPr>
      </w:pPr>
    </w:p>
    <w:p w:rsidR="00325A4C" w:rsidRDefault="00325A4C" w:rsidP="00325A4C">
      <w:pPr>
        <w:ind w:left="709" w:hanging="709"/>
        <w:jc w:val="both"/>
        <w:rPr>
          <w:sz w:val="24"/>
          <w:szCs w:val="24"/>
        </w:rPr>
      </w:pPr>
      <w:r w:rsidRPr="00325A4C">
        <w:rPr>
          <w:b/>
          <w:sz w:val="24"/>
          <w:szCs w:val="24"/>
        </w:rPr>
        <w:t>Kiessling, T.</w:t>
      </w:r>
      <w:r>
        <w:rPr>
          <w:sz w:val="24"/>
          <w:szCs w:val="24"/>
        </w:rPr>
        <w:t xml:space="preserve"> and</w:t>
      </w:r>
      <w:r w:rsidRPr="00325A4C">
        <w:rPr>
          <w:sz w:val="24"/>
          <w:szCs w:val="24"/>
        </w:rPr>
        <w:t xml:space="preserve"> R. Glenn Richey, (2004)</w:t>
      </w:r>
      <w:r w:rsidR="006B3B1C">
        <w:rPr>
          <w:sz w:val="24"/>
          <w:szCs w:val="24"/>
        </w:rPr>
        <w:t xml:space="preserve">. </w:t>
      </w:r>
      <w:r w:rsidRPr="00325A4C">
        <w:rPr>
          <w:sz w:val="24"/>
          <w:szCs w:val="24"/>
        </w:rPr>
        <w:t xml:space="preserve">Examining the theoretical inspirations of a management guru: Peter F. Drucker and the Austrian School </w:t>
      </w:r>
      <w:r w:rsidR="006B3B1C">
        <w:rPr>
          <w:sz w:val="24"/>
          <w:szCs w:val="24"/>
        </w:rPr>
        <w:t>of Economics</w:t>
      </w:r>
      <w:r w:rsidRPr="00325A4C">
        <w:rPr>
          <w:sz w:val="24"/>
          <w:szCs w:val="24"/>
        </w:rPr>
        <w:t xml:space="preserve">, </w:t>
      </w:r>
      <w:r w:rsidRPr="00325A4C">
        <w:rPr>
          <w:b/>
          <w:i/>
          <w:sz w:val="24"/>
          <w:szCs w:val="24"/>
        </w:rPr>
        <w:t>Management Decision</w:t>
      </w:r>
      <w:r w:rsidR="006B3B1C">
        <w:rPr>
          <w:sz w:val="24"/>
          <w:szCs w:val="24"/>
        </w:rPr>
        <w:t>, Vol. 42 (</w:t>
      </w:r>
      <w:r w:rsidRPr="00325A4C">
        <w:rPr>
          <w:sz w:val="24"/>
          <w:szCs w:val="24"/>
        </w:rPr>
        <w:t>10</w:t>
      </w:r>
      <w:r w:rsidR="006B3B1C">
        <w:rPr>
          <w:sz w:val="24"/>
          <w:szCs w:val="24"/>
        </w:rPr>
        <w:t>)</w:t>
      </w:r>
      <w:r w:rsidRPr="00325A4C">
        <w:rPr>
          <w:sz w:val="24"/>
          <w:szCs w:val="24"/>
        </w:rPr>
        <w:t xml:space="preserve">, pp.1269 </w:t>
      </w:r>
      <w:r>
        <w:rPr>
          <w:sz w:val="24"/>
          <w:szCs w:val="24"/>
        </w:rPr>
        <w:t>–</w:t>
      </w:r>
      <w:r w:rsidRPr="00325A4C">
        <w:rPr>
          <w:sz w:val="24"/>
          <w:szCs w:val="24"/>
        </w:rPr>
        <w:t xml:space="preserve"> 1283</w:t>
      </w:r>
    </w:p>
    <w:p w:rsidR="00325A4C" w:rsidRPr="00176EFA" w:rsidRDefault="00325A4C" w:rsidP="00325A4C">
      <w:pPr>
        <w:ind w:left="709" w:hanging="709"/>
        <w:jc w:val="both"/>
        <w:rPr>
          <w:sz w:val="24"/>
          <w:szCs w:val="24"/>
        </w:rPr>
      </w:pPr>
    </w:p>
    <w:p w:rsidR="00164416" w:rsidRPr="00176EFA" w:rsidRDefault="00164416">
      <w:pPr>
        <w:pStyle w:val="BodyText"/>
        <w:ind w:left="720" w:hanging="720"/>
        <w:jc w:val="both"/>
        <w:rPr>
          <w:sz w:val="24"/>
          <w:szCs w:val="24"/>
        </w:rPr>
      </w:pPr>
      <w:r w:rsidRPr="00176EFA">
        <w:rPr>
          <w:sz w:val="24"/>
          <w:szCs w:val="24"/>
        </w:rPr>
        <w:t xml:space="preserve">Harvey, M., </w:t>
      </w:r>
      <w:r w:rsidRPr="00176EFA">
        <w:rPr>
          <w:b/>
          <w:bCs/>
          <w:sz w:val="24"/>
          <w:szCs w:val="24"/>
        </w:rPr>
        <w:t>T. Kiessling</w:t>
      </w:r>
      <w:r w:rsidRPr="00176EFA">
        <w:rPr>
          <w:sz w:val="24"/>
          <w:szCs w:val="24"/>
        </w:rPr>
        <w:t xml:space="preserve">, </w:t>
      </w:r>
      <w:r w:rsidR="00C45AB5" w:rsidRPr="00176EFA">
        <w:rPr>
          <w:sz w:val="24"/>
          <w:szCs w:val="24"/>
        </w:rPr>
        <w:t xml:space="preserve">and </w:t>
      </w:r>
      <w:r w:rsidRPr="00176EFA">
        <w:rPr>
          <w:sz w:val="24"/>
          <w:szCs w:val="24"/>
        </w:rPr>
        <w:t>Novicevic</w:t>
      </w:r>
      <w:r w:rsidR="00C45AB5" w:rsidRPr="00176EFA">
        <w:rPr>
          <w:sz w:val="24"/>
          <w:szCs w:val="24"/>
        </w:rPr>
        <w:t>, M.</w:t>
      </w:r>
      <w:r w:rsidR="006B3B1C">
        <w:rPr>
          <w:sz w:val="24"/>
          <w:szCs w:val="24"/>
        </w:rPr>
        <w:t xml:space="preserve"> (2003). </w:t>
      </w:r>
      <w:r w:rsidRPr="00176EFA">
        <w:rPr>
          <w:sz w:val="24"/>
          <w:szCs w:val="24"/>
        </w:rPr>
        <w:t xml:space="preserve">Staffing Marketing Positions During Global </w:t>
      </w:r>
      <w:proofErr w:type="spellStart"/>
      <w:r w:rsidRPr="00176EFA">
        <w:rPr>
          <w:sz w:val="24"/>
          <w:szCs w:val="24"/>
        </w:rPr>
        <w:t>Hypercompetitiven</w:t>
      </w:r>
      <w:r w:rsidR="006B3B1C">
        <w:rPr>
          <w:sz w:val="24"/>
          <w:szCs w:val="24"/>
        </w:rPr>
        <w:t>ess</w:t>
      </w:r>
      <w:proofErr w:type="spellEnd"/>
      <w:r w:rsidR="006B3B1C">
        <w:rPr>
          <w:sz w:val="24"/>
          <w:szCs w:val="24"/>
        </w:rPr>
        <w:t>: A Market-Based Perspective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i/>
          <w:sz w:val="24"/>
          <w:szCs w:val="24"/>
        </w:rPr>
        <w:t>International Journal of Human Resource Management.</w:t>
      </w:r>
      <w:r w:rsidRPr="00176EFA">
        <w:rPr>
          <w:sz w:val="24"/>
          <w:szCs w:val="24"/>
        </w:rPr>
        <w:t xml:space="preserve"> 14 (2):</w:t>
      </w:r>
      <w:r w:rsidRPr="00176EFA">
        <w:rPr>
          <w:rStyle w:val="medium-normal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6EFA">
        <w:rPr>
          <w:sz w:val="24"/>
          <w:szCs w:val="24"/>
        </w:rPr>
        <w:t>p223-245.</w:t>
      </w:r>
      <w:r w:rsidR="0051502D" w:rsidRPr="00176EFA">
        <w:rPr>
          <w:sz w:val="24"/>
          <w:szCs w:val="24"/>
        </w:rPr>
        <w:t xml:space="preserve"> </w:t>
      </w:r>
    </w:p>
    <w:p w:rsidR="00164416" w:rsidRPr="00176EFA" w:rsidRDefault="00164416">
      <w:pPr>
        <w:jc w:val="both"/>
        <w:rPr>
          <w:sz w:val="24"/>
          <w:szCs w:val="24"/>
        </w:rPr>
      </w:pPr>
    </w:p>
    <w:p w:rsidR="00164416" w:rsidRPr="00176EFA" w:rsidRDefault="00164416">
      <w:pPr>
        <w:jc w:val="both"/>
        <w:rPr>
          <w:sz w:val="24"/>
          <w:szCs w:val="24"/>
        </w:rPr>
      </w:pPr>
      <w:r w:rsidRPr="00176EFA">
        <w:rPr>
          <w:sz w:val="24"/>
          <w:szCs w:val="24"/>
        </w:rPr>
        <w:t>Harvey</w:t>
      </w:r>
      <w:r w:rsidR="00C45AB5" w:rsidRPr="00176EFA">
        <w:rPr>
          <w:sz w:val="24"/>
          <w:szCs w:val="24"/>
        </w:rPr>
        <w:t xml:space="preserve">, M., </w:t>
      </w:r>
      <w:r w:rsidRPr="00176EFA">
        <w:rPr>
          <w:sz w:val="24"/>
          <w:szCs w:val="24"/>
        </w:rPr>
        <w:t>Novicevic</w:t>
      </w:r>
      <w:r w:rsidR="00C45AB5" w:rsidRPr="00176EFA">
        <w:rPr>
          <w:sz w:val="24"/>
          <w:szCs w:val="24"/>
        </w:rPr>
        <w:t>, M.</w:t>
      </w:r>
      <w:r w:rsidRPr="00176EFA">
        <w:rPr>
          <w:sz w:val="24"/>
          <w:szCs w:val="24"/>
        </w:rPr>
        <w:t xml:space="preserve"> and </w:t>
      </w:r>
      <w:r w:rsidRPr="00176EFA">
        <w:rPr>
          <w:b/>
          <w:bCs/>
          <w:sz w:val="24"/>
          <w:szCs w:val="24"/>
        </w:rPr>
        <w:t>T. Kiessling</w:t>
      </w:r>
      <w:r w:rsidR="006B3B1C">
        <w:rPr>
          <w:sz w:val="24"/>
          <w:szCs w:val="24"/>
        </w:rPr>
        <w:t xml:space="preserve"> (2002.). </w:t>
      </w:r>
      <w:r w:rsidRPr="00176EFA">
        <w:rPr>
          <w:sz w:val="24"/>
          <w:szCs w:val="24"/>
        </w:rPr>
        <w:t>Development of Multiple IQ</w:t>
      </w:r>
    </w:p>
    <w:p w:rsidR="00164416" w:rsidRPr="00176EFA" w:rsidRDefault="00164416">
      <w:pPr>
        <w:ind w:left="720"/>
        <w:jc w:val="both"/>
        <w:rPr>
          <w:sz w:val="24"/>
          <w:szCs w:val="24"/>
        </w:rPr>
      </w:pPr>
      <w:r w:rsidRPr="00176EFA">
        <w:rPr>
          <w:sz w:val="24"/>
          <w:szCs w:val="24"/>
        </w:rPr>
        <w:t>Maps for Use in the Selection of Inpatria</w:t>
      </w:r>
      <w:r w:rsidR="006B3B1C">
        <w:rPr>
          <w:sz w:val="24"/>
          <w:szCs w:val="24"/>
        </w:rPr>
        <w:t>te Managers: A Practical Theory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i/>
          <w:sz w:val="24"/>
          <w:szCs w:val="24"/>
        </w:rPr>
        <w:t xml:space="preserve">International Journal of Intercultural Relations. </w:t>
      </w:r>
      <w:r w:rsidRPr="00176EFA">
        <w:rPr>
          <w:sz w:val="24"/>
          <w:szCs w:val="24"/>
        </w:rPr>
        <w:t>26 (4).</w:t>
      </w:r>
      <w:r w:rsidR="006B3B1C">
        <w:rPr>
          <w:sz w:val="24"/>
          <w:szCs w:val="24"/>
        </w:rPr>
        <w:t xml:space="preserve"> </w:t>
      </w:r>
    </w:p>
    <w:p w:rsidR="00164416" w:rsidRPr="00176EFA" w:rsidRDefault="00164416">
      <w:pPr>
        <w:jc w:val="both"/>
        <w:rPr>
          <w:b/>
          <w:sz w:val="24"/>
          <w:szCs w:val="24"/>
        </w:rPr>
      </w:pPr>
    </w:p>
    <w:p w:rsidR="0040339D" w:rsidRPr="00176EFA" w:rsidRDefault="00164416" w:rsidP="0051502D">
      <w:pPr>
        <w:ind w:left="720" w:hanging="720"/>
        <w:jc w:val="both"/>
        <w:rPr>
          <w:bCs/>
          <w:iCs/>
          <w:sz w:val="24"/>
          <w:szCs w:val="24"/>
        </w:rPr>
      </w:pPr>
      <w:r w:rsidRPr="00176EFA">
        <w:rPr>
          <w:sz w:val="24"/>
          <w:szCs w:val="24"/>
        </w:rPr>
        <w:t>Harvey</w:t>
      </w:r>
      <w:r w:rsidR="00C45AB5" w:rsidRPr="00176EFA">
        <w:rPr>
          <w:sz w:val="24"/>
          <w:szCs w:val="24"/>
        </w:rPr>
        <w:t xml:space="preserve">, M., </w:t>
      </w:r>
      <w:r w:rsidRPr="00176EFA">
        <w:rPr>
          <w:sz w:val="24"/>
          <w:szCs w:val="24"/>
        </w:rPr>
        <w:t>Novicevic,</w:t>
      </w:r>
      <w:r w:rsidR="00C45AB5" w:rsidRPr="00176EFA">
        <w:rPr>
          <w:sz w:val="24"/>
          <w:szCs w:val="24"/>
        </w:rPr>
        <w:t xml:space="preserve"> M. and</w:t>
      </w:r>
      <w:r w:rsidRPr="00176EFA">
        <w:rPr>
          <w:sz w:val="24"/>
          <w:szCs w:val="24"/>
        </w:rPr>
        <w:t xml:space="preserve"> </w:t>
      </w:r>
      <w:r w:rsidRPr="00176EFA">
        <w:rPr>
          <w:b/>
          <w:bCs/>
          <w:sz w:val="24"/>
          <w:szCs w:val="24"/>
        </w:rPr>
        <w:t>T. Kiessling</w:t>
      </w:r>
      <w:r w:rsidR="006B3B1C">
        <w:rPr>
          <w:sz w:val="24"/>
          <w:szCs w:val="24"/>
        </w:rPr>
        <w:t xml:space="preserve"> (2001). </w:t>
      </w:r>
      <w:r w:rsidRPr="00176EFA">
        <w:rPr>
          <w:sz w:val="24"/>
          <w:szCs w:val="24"/>
        </w:rPr>
        <w:t>Hypercompetition and the Future of Global Management in the 21</w:t>
      </w:r>
      <w:r w:rsidRPr="00176EFA">
        <w:rPr>
          <w:sz w:val="24"/>
          <w:szCs w:val="24"/>
          <w:vertAlign w:val="superscript"/>
        </w:rPr>
        <w:t>st</w:t>
      </w:r>
      <w:r w:rsidR="006B3B1C">
        <w:rPr>
          <w:sz w:val="24"/>
          <w:szCs w:val="24"/>
        </w:rPr>
        <w:t xml:space="preserve"> Century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i/>
          <w:sz w:val="24"/>
          <w:szCs w:val="24"/>
        </w:rPr>
        <w:t>Thunderbird International Business Review</w:t>
      </w:r>
      <w:r w:rsidRPr="00176EFA">
        <w:rPr>
          <w:sz w:val="24"/>
          <w:szCs w:val="24"/>
        </w:rPr>
        <w:t xml:space="preserve">, </w:t>
      </w:r>
      <w:r w:rsidR="00F27199" w:rsidRPr="00176EFA">
        <w:rPr>
          <w:sz w:val="24"/>
          <w:szCs w:val="24"/>
        </w:rPr>
        <w:t>43(5): 599-616</w:t>
      </w:r>
      <w:r w:rsidRPr="00176EFA">
        <w:rPr>
          <w:b/>
          <w:i/>
          <w:sz w:val="24"/>
          <w:szCs w:val="24"/>
        </w:rPr>
        <w:t>.</w:t>
      </w:r>
    </w:p>
    <w:p w:rsidR="00164416" w:rsidRPr="00176EFA" w:rsidRDefault="00164416">
      <w:pPr>
        <w:ind w:left="720" w:hanging="720"/>
        <w:jc w:val="both"/>
        <w:rPr>
          <w:sz w:val="24"/>
          <w:szCs w:val="24"/>
        </w:rPr>
      </w:pPr>
    </w:p>
    <w:p w:rsidR="00485F97" w:rsidRDefault="00485F97">
      <w:pPr>
        <w:ind w:left="720" w:hanging="720"/>
        <w:jc w:val="both"/>
        <w:rPr>
          <w:b/>
          <w:bCs/>
          <w:sz w:val="24"/>
          <w:szCs w:val="24"/>
        </w:rPr>
      </w:pPr>
      <w:r w:rsidRPr="00176EFA">
        <w:rPr>
          <w:b/>
          <w:bCs/>
          <w:sz w:val="24"/>
          <w:szCs w:val="24"/>
        </w:rPr>
        <w:t>V. Book Chapter</w:t>
      </w:r>
    </w:p>
    <w:p w:rsidR="00E62F18" w:rsidRDefault="00E62F18">
      <w:pPr>
        <w:ind w:left="720" w:hanging="720"/>
        <w:jc w:val="both"/>
        <w:rPr>
          <w:b/>
          <w:bCs/>
          <w:sz w:val="24"/>
          <w:szCs w:val="24"/>
        </w:rPr>
      </w:pPr>
    </w:p>
    <w:p w:rsidR="00E62F18" w:rsidRPr="00E62F18" w:rsidRDefault="00E62F18">
      <w:pPr>
        <w:ind w:left="720" w:hanging="720"/>
        <w:jc w:val="both"/>
        <w:rPr>
          <w:rFonts w:eastAsia="SimSun"/>
          <w:sz w:val="24"/>
          <w:szCs w:val="24"/>
          <w:lang w:val="en-AU" w:eastAsia="zh-CN"/>
        </w:rPr>
      </w:pPr>
      <w:r w:rsidRPr="00E62F18">
        <w:rPr>
          <w:rFonts w:eastAsia="SimSun"/>
          <w:sz w:val="24"/>
          <w:szCs w:val="24"/>
          <w:lang w:val="en-AU" w:eastAsia="zh-CN"/>
        </w:rPr>
        <w:t xml:space="preserve">Moeller, M., Maley, J. and </w:t>
      </w:r>
      <w:r w:rsidRPr="00E62F18">
        <w:rPr>
          <w:rFonts w:eastAsia="SimSun"/>
          <w:b/>
          <w:sz w:val="24"/>
          <w:szCs w:val="24"/>
          <w:lang w:val="en-AU" w:eastAsia="zh-CN"/>
        </w:rPr>
        <w:t>Kiessling, T.</w:t>
      </w:r>
      <w:r w:rsidRPr="00E62F18">
        <w:rPr>
          <w:rFonts w:eastAsia="SimSun"/>
          <w:sz w:val="24"/>
          <w:szCs w:val="24"/>
          <w:lang w:val="en-AU" w:eastAsia="zh-CN"/>
        </w:rPr>
        <w:t xml:space="preserve"> (forthcoming) Shaping the Future of Inpatriation Research, Frontiers.</w:t>
      </w:r>
    </w:p>
    <w:p w:rsidR="00485F97" w:rsidRPr="00176EFA" w:rsidRDefault="00485F97">
      <w:pPr>
        <w:ind w:left="720" w:hanging="720"/>
        <w:jc w:val="both"/>
        <w:rPr>
          <w:sz w:val="24"/>
          <w:szCs w:val="24"/>
        </w:rPr>
      </w:pPr>
    </w:p>
    <w:p w:rsidR="00CB5D71" w:rsidRDefault="00CB5D71" w:rsidP="00CB5D71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rFonts w:eastAsia="SimSun"/>
          <w:sz w:val="24"/>
          <w:szCs w:val="24"/>
          <w:lang w:val="en-AU" w:eastAsia="zh-CN"/>
        </w:rPr>
        <w:t xml:space="preserve">Beyhan, B. and </w:t>
      </w:r>
      <w:r w:rsidRPr="00CB5D71">
        <w:rPr>
          <w:rFonts w:eastAsia="SimSun"/>
          <w:b/>
          <w:sz w:val="24"/>
          <w:szCs w:val="24"/>
          <w:lang w:val="en-AU" w:eastAsia="zh-CN"/>
        </w:rPr>
        <w:t>Kiessling, T.</w:t>
      </w:r>
      <w:r>
        <w:rPr>
          <w:rFonts w:eastAsia="SimSun"/>
          <w:sz w:val="24"/>
          <w:szCs w:val="24"/>
          <w:lang w:val="en-AU" w:eastAsia="zh-CN"/>
        </w:rPr>
        <w:t xml:space="preserve"> (Forthcoming) </w:t>
      </w:r>
      <w:r>
        <w:rPr>
          <w:sz w:val="24"/>
          <w:szCs w:val="24"/>
        </w:rPr>
        <w:t xml:space="preserve">Sabanci University and Educational </w:t>
      </w:r>
      <w:r w:rsidR="00E62F18">
        <w:rPr>
          <w:sz w:val="24"/>
          <w:szCs w:val="24"/>
        </w:rPr>
        <w:t>E</w:t>
      </w:r>
      <w:r>
        <w:rPr>
          <w:sz w:val="24"/>
          <w:szCs w:val="24"/>
        </w:rPr>
        <w:t>ntrepreneurship:  Great Success in a Tumultuous Turkish Market</w:t>
      </w:r>
    </w:p>
    <w:p w:rsidR="007E0560" w:rsidRDefault="007E0560" w:rsidP="00CB5D71">
      <w:pPr>
        <w:tabs>
          <w:tab w:val="left" w:pos="720"/>
        </w:tabs>
        <w:ind w:left="720" w:hanging="720"/>
        <w:rPr>
          <w:sz w:val="24"/>
          <w:szCs w:val="24"/>
        </w:rPr>
      </w:pPr>
    </w:p>
    <w:p w:rsidR="00485F97" w:rsidRPr="00176EFA" w:rsidRDefault="00485F97" w:rsidP="0051502D">
      <w:pPr>
        <w:ind w:left="709" w:hanging="709"/>
        <w:jc w:val="both"/>
        <w:rPr>
          <w:rFonts w:eastAsia="SimSun"/>
          <w:sz w:val="24"/>
          <w:szCs w:val="24"/>
          <w:lang w:val="en-AU" w:eastAsia="zh-CN"/>
        </w:rPr>
      </w:pPr>
      <w:r w:rsidRPr="00176EFA">
        <w:rPr>
          <w:rFonts w:eastAsia="SimSun"/>
          <w:sz w:val="24"/>
          <w:szCs w:val="24"/>
          <w:lang w:val="en-AU" w:eastAsia="zh-CN"/>
        </w:rPr>
        <w:t>Woo, Li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>-</w:t>
      </w:r>
      <w:r w:rsidRPr="00176EFA">
        <w:rPr>
          <w:rFonts w:eastAsia="SimSun"/>
          <w:sz w:val="24"/>
          <w:szCs w:val="24"/>
          <w:lang w:val="en-AU" w:eastAsia="zh-CN"/>
        </w:rPr>
        <w:t>Anne, Liu, T., Craig, J. B.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 xml:space="preserve"> </w:t>
      </w:r>
      <w:r w:rsidR="00C45AB5" w:rsidRPr="00176EFA">
        <w:rPr>
          <w:rFonts w:eastAsia="SimSun"/>
          <w:sz w:val="24"/>
          <w:szCs w:val="24"/>
          <w:lang w:val="en-AU" w:eastAsia="zh-CN"/>
        </w:rPr>
        <w:t>and</w:t>
      </w:r>
      <w:r w:rsidRPr="00176EFA">
        <w:rPr>
          <w:rFonts w:eastAsia="SimSun"/>
          <w:sz w:val="24"/>
          <w:szCs w:val="24"/>
          <w:lang w:val="en-AU" w:eastAsia="zh-CN"/>
        </w:rPr>
        <w:t xml:space="preserve"> </w:t>
      </w:r>
      <w:r w:rsidRPr="00176EFA">
        <w:rPr>
          <w:rFonts w:eastAsia="SimSun"/>
          <w:b/>
          <w:bCs/>
          <w:sz w:val="24"/>
          <w:szCs w:val="24"/>
          <w:lang w:val="en-AU" w:eastAsia="zh-CN"/>
        </w:rPr>
        <w:t>Kiessling, T.</w:t>
      </w:r>
      <w:r w:rsidRPr="00176EFA">
        <w:rPr>
          <w:rFonts w:eastAsia="SimSun"/>
          <w:sz w:val="24"/>
          <w:szCs w:val="24"/>
          <w:lang w:val="en-AU" w:eastAsia="zh-CN"/>
        </w:rPr>
        <w:t xml:space="preserve"> (2009)</w:t>
      </w:r>
      <w:r w:rsidR="006B3B1C">
        <w:rPr>
          <w:rFonts w:eastAsia="SimSun"/>
          <w:sz w:val="24"/>
          <w:szCs w:val="24"/>
          <w:lang w:val="en-AU" w:eastAsia="zh-CN"/>
        </w:rPr>
        <w:t>.</w:t>
      </w:r>
      <w:r w:rsidRPr="00176EFA">
        <w:rPr>
          <w:rFonts w:eastAsia="SimSun"/>
          <w:sz w:val="24"/>
          <w:szCs w:val="24"/>
          <w:lang w:val="en-AU" w:eastAsia="zh-CN"/>
        </w:rPr>
        <w:t xml:space="preserve"> Enhancing professional development using international study tours. </w:t>
      </w:r>
      <w:r w:rsidRPr="00176EFA">
        <w:rPr>
          <w:rFonts w:eastAsia="SimSun"/>
          <w:i/>
          <w:iCs/>
          <w:sz w:val="24"/>
          <w:szCs w:val="24"/>
          <w:lang w:val="en-AU" w:eastAsia="zh-CN"/>
        </w:rPr>
        <w:t>Preparing Students for their Professions through Hands-On Engagement and Experience: Model Projects and Programs in Tertiary Education.</w:t>
      </w:r>
      <w:r w:rsidRPr="00176EFA">
        <w:rPr>
          <w:rFonts w:eastAsia="SimSun"/>
          <w:sz w:val="24"/>
          <w:szCs w:val="24"/>
          <w:lang w:val="en-AU" w:eastAsia="zh-CN"/>
        </w:rPr>
        <w:t xml:space="preserve"> Bond University Press. In press.</w:t>
      </w:r>
    </w:p>
    <w:p w:rsidR="00485F97" w:rsidRPr="00176EFA" w:rsidRDefault="00485F97">
      <w:pPr>
        <w:ind w:left="720" w:hanging="720"/>
        <w:jc w:val="both"/>
        <w:rPr>
          <w:sz w:val="24"/>
          <w:szCs w:val="24"/>
        </w:rPr>
      </w:pPr>
    </w:p>
    <w:p w:rsidR="00164416" w:rsidRPr="00176EFA" w:rsidRDefault="00164416">
      <w:pPr>
        <w:pStyle w:val="Heading4"/>
        <w:rPr>
          <w:szCs w:val="24"/>
        </w:rPr>
      </w:pPr>
      <w:r w:rsidRPr="00176EFA">
        <w:rPr>
          <w:szCs w:val="24"/>
        </w:rPr>
        <w:t>V</w:t>
      </w:r>
      <w:r w:rsidR="00485F97" w:rsidRPr="00176EFA">
        <w:rPr>
          <w:szCs w:val="24"/>
        </w:rPr>
        <w:t>I</w:t>
      </w:r>
      <w:r w:rsidRPr="00176EFA">
        <w:rPr>
          <w:szCs w:val="24"/>
        </w:rPr>
        <w:t>. CONFERENCE</w:t>
      </w:r>
      <w:r w:rsidR="00176EFA">
        <w:rPr>
          <w:szCs w:val="24"/>
        </w:rPr>
        <w:t>:</w:t>
      </w:r>
    </w:p>
    <w:p w:rsidR="007F5683" w:rsidRPr="00176EFA" w:rsidRDefault="007F5683" w:rsidP="007F5683">
      <w:pPr>
        <w:rPr>
          <w:sz w:val="24"/>
          <w:szCs w:val="24"/>
        </w:rPr>
      </w:pPr>
    </w:p>
    <w:p w:rsidR="00041A27" w:rsidRPr="00176EFA" w:rsidRDefault="00041A27" w:rsidP="00041A27">
      <w:pPr>
        <w:autoSpaceDE w:val="0"/>
        <w:autoSpaceDN w:val="0"/>
        <w:adjustRightInd w:val="0"/>
        <w:ind w:left="709" w:hanging="709"/>
        <w:rPr>
          <w:bCs/>
          <w:sz w:val="24"/>
          <w:szCs w:val="24"/>
        </w:rPr>
      </w:pPr>
      <w:bookmarkStart w:id="1" w:name="_Hlk480445342"/>
      <w:r w:rsidRPr="0040511A">
        <w:rPr>
          <w:b/>
          <w:sz w:val="24"/>
          <w:szCs w:val="24"/>
        </w:rPr>
        <w:t>Kiessling, T.</w:t>
      </w:r>
      <w:r>
        <w:rPr>
          <w:sz w:val="24"/>
          <w:szCs w:val="24"/>
        </w:rPr>
        <w:t xml:space="preserve"> and Isaksson, L. (2017) </w:t>
      </w:r>
      <w:r w:rsidRPr="0038759B">
        <w:rPr>
          <w:sz w:val="24"/>
          <w:szCs w:val="24"/>
          <w:lang w:val="en-AU"/>
        </w:rPr>
        <w:t>Corporate Social Responsibility Performance: Insights on Internal and External Business Strategy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EAoM</w:t>
      </w:r>
      <w:proofErr w:type="spellEnd"/>
      <w:r>
        <w:rPr>
          <w:bCs/>
          <w:sz w:val="24"/>
          <w:szCs w:val="24"/>
        </w:rPr>
        <w:t>, Baltimore, MD</w:t>
      </w:r>
      <w:r w:rsidRPr="00176EFA">
        <w:rPr>
          <w:bCs/>
          <w:sz w:val="24"/>
          <w:szCs w:val="24"/>
        </w:rPr>
        <w:t>.</w:t>
      </w:r>
    </w:p>
    <w:p w:rsidR="00041A27" w:rsidRDefault="00041A27" w:rsidP="00041A27">
      <w:pPr>
        <w:ind w:left="709" w:hanging="709"/>
        <w:rPr>
          <w:b/>
          <w:sz w:val="24"/>
          <w:szCs w:val="24"/>
        </w:rPr>
      </w:pPr>
      <w:r w:rsidRPr="0040511A">
        <w:rPr>
          <w:b/>
          <w:sz w:val="24"/>
          <w:szCs w:val="24"/>
        </w:rPr>
        <w:t xml:space="preserve"> </w:t>
      </w:r>
    </w:p>
    <w:p w:rsidR="0040511A" w:rsidRPr="0040511A" w:rsidRDefault="0040511A" w:rsidP="0050552F">
      <w:pPr>
        <w:ind w:left="709" w:hanging="709"/>
        <w:rPr>
          <w:sz w:val="24"/>
          <w:szCs w:val="24"/>
        </w:rPr>
      </w:pPr>
      <w:r w:rsidRPr="0040511A">
        <w:rPr>
          <w:b/>
          <w:sz w:val="24"/>
          <w:szCs w:val="24"/>
        </w:rPr>
        <w:t>Kiessling, T.</w:t>
      </w:r>
      <w:r>
        <w:rPr>
          <w:sz w:val="24"/>
          <w:szCs w:val="24"/>
        </w:rPr>
        <w:t xml:space="preserve"> and Isaksson, L. (2015) Stakeholder theory and CSR.  INFORMS Marketing Science Conference, Baltimore, MD</w:t>
      </w:r>
      <w:bookmarkEnd w:id="1"/>
      <w:r>
        <w:rPr>
          <w:sz w:val="24"/>
          <w:szCs w:val="24"/>
        </w:rPr>
        <w:t>.</w:t>
      </w:r>
    </w:p>
    <w:p w:rsidR="0040511A" w:rsidRDefault="0040511A" w:rsidP="0050552F">
      <w:pPr>
        <w:ind w:left="709" w:hanging="709"/>
        <w:rPr>
          <w:b/>
          <w:sz w:val="24"/>
          <w:szCs w:val="24"/>
        </w:rPr>
      </w:pPr>
    </w:p>
    <w:p w:rsidR="0050552F" w:rsidRPr="0050552F" w:rsidRDefault="0050552F" w:rsidP="0050552F">
      <w:pPr>
        <w:ind w:left="709" w:hanging="709"/>
        <w:rPr>
          <w:sz w:val="24"/>
          <w:szCs w:val="24"/>
        </w:rPr>
      </w:pPr>
      <w:r w:rsidRPr="0050552F">
        <w:rPr>
          <w:b/>
          <w:sz w:val="24"/>
          <w:szCs w:val="24"/>
        </w:rPr>
        <w:t>Kiessling, T.</w:t>
      </w:r>
      <w:r>
        <w:rPr>
          <w:sz w:val="24"/>
          <w:szCs w:val="24"/>
        </w:rPr>
        <w:t xml:space="preserve">, </w:t>
      </w:r>
      <w:r w:rsidRPr="0050552F">
        <w:rPr>
          <w:sz w:val="24"/>
          <w:szCs w:val="24"/>
        </w:rPr>
        <w:t xml:space="preserve">Isaksson, </w:t>
      </w:r>
      <w:r>
        <w:rPr>
          <w:sz w:val="24"/>
          <w:szCs w:val="24"/>
        </w:rPr>
        <w:t xml:space="preserve">L., </w:t>
      </w:r>
      <w:r w:rsidRPr="0050552F">
        <w:rPr>
          <w:sz w:val="24"/>
          <w:szCs w:val="24"/>
        </w:rPr>
        <w:t>Yasar,</w:t>
      </w:r>
      <w:r>
        <w:rPr>
          <w:sz w:val="24"/>
          <w:szCs w:val="24"/>
        </w:rPr>
        <w:t xml:space="preserve"> B., </w:t>
      </w:r>
      <w:r w:rsidRPr="0050552F">
        <w:rPr>
          <w:sz w:val="24"/>
          <w:szCs w:val="24"/>
        </w:rPr>
        <w:t>Dabic,</w:t>
      </w:r>
      <w:r>
        <w:rPr>
          <w:sz w:val="24"/>
          <w:szCs w:val="24"/>
        </w:rPr>
        <w:t xml:space="preserve"> M. </w:t>
      </w:r>
      <w:r w:rsidR="003476EF">
        <w:rPr>
          <w:sz w:val="24"/>
          <w:szCs w:val="24"/>
        </w:rPr>
        <w:t xml:space="preserve">(2014) </w:t>
      </w:r>
      <w:r>
        <w:rPr>
          <w:sz w:val="24"/>
          <w:szCs w:val="24"/>
        </w:rPr>
        <w:t>M</w:t>
      </w:r>
      <w:r w:rsidRPr="0050552F">
        <w:rPr>
          <w:sz w:val="24"/>
          <w:szCs w:val="24"/>
        </w:rPr>
        <w:t>arket Orientation and CSR: Performance Implications. Academy of International Business, Vancouver Canada.</w:t>
      </w:r>
    </w:p>
    <w:p w:rsidR="0050552F" w:rsidRPr="0050552F" w:rsidRDefault="0050552F" w:rsidP="0050552F">
      <w:pPr>
        <w:ind w:left="720"/>
        <w:rPr>
          <w:sz w:val="24"/>
          <w:szCs w:val="24"/>
        </w:rPr>
      </w:pPr>
    </w:p>
    <w:p w:rsidR="001F49BE" w:rsidRPr="001F49BE" w:rsidRDefault="001F49BE" w:rsidP="00176EFA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1F49BE">
        <w:rPr>
          <w:sz w:val="24"/>
          <w:szCs w:val="24"/>
        </w:rPr>
        <w:t xml:space="preserve">Eberhard, M. &amp; </w:t>
      </w:r>
      <w:r w:rsidRPr="001F49BE">
        <w:rPr>
          <w:b/>
          <w:sz w:val="24"/>
          <w:szCs w:val="24"/>
        </w:rPr>
        <w:t>Kiessling, T.</w:t>
      </w:r>
      <w:r w:rsidR="006B3B1C">
        <w:rPr>
          <w:sz w:val="24"/>
          <w:szCs w:val="24"/>
        </w:rPr>
        <w:t xml:space="preserve"> (2013). </w:t>
      </w:r>
      <w:r w:rsidRPr="001F49BE">
        <w:rPr>
          <w:sz w:val="24"/>
          <w:szCs w:val="24"/>
        </w:rPr>
        <w:t>The impact of inter-personal network formal</w:t>
      </w:r>
      <w:r w:rsidR="006B3B1C">
        <w:rPr>
          <w:sz w:val="24"/>
          <w:szCs w:val="24"/>
        </w:rPr>
        <w:t>ity on SME internationalization</w:t>
      </w:r>
      <w:r w:rsidRPr="001F49BE">
        <w:rPr>
          <w:sz w:val="24"/>
          <w:szCs w:val="24"/>
        </w:rPr>
        <w:t>. Academy of Management</w:t>
      </w:r>
      <w:r>
        <w:rPr>
          <w:sz w:val="24"/>
          <w:szCs w:val="24"/>
        </w:rPr>
        <w:t xml:space="preserve">, </w:t>
      </w:r>
      <w:r w:rsidRPr="001F49BE">
        <w:rPr>
          <w:sz w:val="24"/>
          <w:szCs w:val="24"/>
        </w:rPr>
        <w:t xml:space="preserve">Lake Buena Vista, </w:t>
      </w:r>
      <w:r>
        <w:rPr>
          <w:sz w:val="24"/>
          <w:szCs w:val="24"/>
        </w:rPr>
        <w:t>FL</w:t>
      </w:r>
      <w:r w:rsidRPr="001F49BE">
        <w:rPr>
          <w:sz w:val="24"/>
          <w:szCs w:val="24"/>
        </w:rPr>
        <w:t>.</w:t>
      </w:r>
    </w:p>
    <w:p w:rsidR="001F49BE" w:rsidRPr="001F49BE" w:rsidRDefault="001F49BE" w:rsidP="00176EFA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</w:p>
    <w:p w:rsidR="00176EFA" w:rsidRPr="00176EFA" w:rsidRDefault="00176EFA" w:rsidP="00176EFA">
      <w:pPr>
        <w:autoSpaceDE w:val="0"/>
        <w:autoSpaceDN w:val="0"/>
        <w:adjustRightInd w:val="0"/>
        <w:ind w:left="709" w:hanging="709"/>
        <w:rPr>
          <w:bCs/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, </w:t>
      </w:r>
      <w:r w:rsidRPr="00176EFA">
        <w:rPr>
          <w:bCs/>
          <w:sz w:val="24"/>
          <w:szCs w:val="24"/>
        </w:rPr>
        <w:t xml:space="preserve">Siren, C., Harvey, M. and </w:t>
      </w:r>
      <w:proofErr w:type="spellStart"/>
      <w:r w:rsidRPr="00176EFA">
        <w:rPr>
          <w:bCs/>
          <w:sz w:val="24"/>
          <w:szCs w:val="24"/>
        </w:rPr>
        <w:t>Hakala</w:t>
      </w:r>
      <w:proofErr w:type="spellEnd"/>
      <w:r w:rsidRPr="00176EFA">
        <w:rPr>
          <w:bCs/>
          <w:sz w:val="24"/>
          <w:szCs w:val="24"/>
        </w:rPr>
        <w:t>, H. (201</w:t>
      </w:r>
      <w:r>
        <w:rPr>
          <w:bCs/>
          <w:sz w:val="24"/>
          <w:szCs w:val="24"/>
        </w:rPr>
        <w:t>3</w:t>
      </w:r>
      <w:r w:rsidR="006B3B1C">
        <w:rPr>
          <w:bCs/>
          <w:sz w:val="24"/>
          <w:szCs w:val="24"/>
        </w:rPr>
        <w:t>). Creativity and i</w:t>
      </w:r>
      <w:r w:rsidRPr="00176EFA">
        <w:rPr>
          <w:bCs/>
          <w:sz w:val="24"/>
          <w:szCs w:val="24"/>
        </w:rPr>
        <w:t>nnovation through Entrepreneurial and Learnin</w:t>
      </w:r>
      <w:r>
        <w:rPr>
          <w:bCs/>
          <w:sz w:val="24"/>
          <w:szCs w:val="24"/>
        </w:rPr>
        <w:t>g Orientations: A Finland Study</w:t>
      </w:r>
      <w:r w:rsidRPr="00176EFA">
        <w:rPr>
          <w:bCs/>
          <w:sz w:val="24"/>
          <w:szCs w:val="24"/>
        </w:rPr>
        <w:t xml:space="preserve">, </w:t>
      </w:r>
      <w:bookmarkStart w:id="2" w:name="_Hlk480445402"/>
      <w:proofErr w:type="spellStart"/>
      <w:r w:rsidR="001F49BE">
        <w:rPr>
          <w:bCs/>
          <w:sz w:val="24"/>
          <w:szCs w:val="24"/>
        </w:rPr>
        <w:t>EAoM</w:t>
      </w:r>
      <w:proofErr w:type="spellEnd"/>
      <w:r w:rsidR="001F49B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Baltimore, MD</w:t>
      </w:r>
      <w:r w:rsidRPr="00176EFA">
        <w:rPr>
          <w:bCs/>
          <w:sz w:val="24"/>
          <w:szCs w:val="24"/>
        </w:rPr>
        <w:t>.</w:t>
      </w:r>
    </w:p>
    <w:bookmarkEnd w:id="2"/>
    <w:p w:rsidR="00176EFA" w:rsidRDefault="00176EFA" w:rsidP="00176EFA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</w:p>
    <w:p w:rsidR="00176EFA" w:rsidRPr="00176EFA" w:rsidRDefault="00176EFA" w:rsidP="00176EFA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  <w:proofErr w:type="spellStart"/>
      <w:r w:rsidRPr="00176EFA">
        <w:rPr>
          <w:sz w:val="24"/>
          <w:szCs w:val="24"/>
        </w:rPr>
        <w:t>Eberhardt</w:t>
      </w:r>
      <w:proofErr w:type="spellEnd"/>
      <w:r w:rsidRPr="00176EFA">
        <w:rPr>
          <w:sz w:val="24"/>
          <w:szCs w:val="24"/>
        </w:rPr>
        <w:t xml:space="preserve">, M. and </w:t>
      </w:r>
      <w:r w:rsidRPr="00176EFA">
        <w:rPr>
          <w:b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(2013)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Inter-personal Networks, Slack Resource</w:t>
      </w:r>
      <w:r w:rsidR="00C10270">
        <w:rPr>
          <w:sz w:val="24"/>
          <w:szCs w:val="24"/>
        </w:rPr>
        <w:t xml:space="preserve">s and Firm </w:t>
      </w:r>
      <w:proofErr w:type="spellStart"/>
      <w:r w:rsidR="00C10270">
        <w:rPr>
          <w:sz w:val="24"/>
          <w:szCs w:val="24"/>
        </w:rPr>
        <w:t>Internationalisation</w:t>
      </w:r>
      <w:proofErr w:type="spellEnd"/>
      <w:r w:rsidR="00C10270">
        <w:rPr>
          <w:sz w:val="24"/>
          <w:szCs w:val="24"/>
        </w:rPr>
        <w:t>,</w:t>
      </w:r>
      <w:r w:rsidRPr="00176EFA">
        <w:rPr>
          <w:sz w:val="24"/>
          <w:szCs w:val="24"/>
        </w:rPr>
        <w:t xml:space="preserve"> </w:t>
      </w:r>
      <w:r w:rsidRPr="00176EFA">
        <w:rPr>
          <w:color w:val="000000"/>
          <w:sz w:val="24"/>
          <w:szCs w:val="24"/>
        </w:rPr>
        <w:t>Academy of International Business, Istanbul, Turkey.</w:t>
      </w:r>
    </w:p>
    <w:p w:rsidR="00176EFA" w:rsidRPr="00176EFA" w:rsidRDefault="00176EFA" w:rsidP="00176EFA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</w:p>
    <w:p w:rsidR="00176EFA" w:rsidRPr="00176EFA" w:rsidRDefault="00176EFA" w:rsidP="00176EFA">
      <w:pPr>
        <w:autoSpaceDE w:val="0"/>
        <w:autoSpaceDN w:val="0"/>
        <w:adjustRightInd w:val="0"/>
        <w:ind w:left="709" w:hanging="709"/>
        <w:rPr>
          <w:color w:val="000000"/>
          <w:sz w:val="24"/>
          <w:szCs w:val="24"/>
        </w:rPr>
      </w:pPr>
      <w:r w:rsidRPr="00176EFA">
        <w:rPr>
          <w:color w:val="000000"/>
          <w:sz w:val="24"/>
          <w:szCs w:val="24"/>
        </w:rPr>
        <w:t xml:space="preserve">Moeller, M., Maley, J., Harvey, M., &amp; </w:t>
      </w:r>
      <w:r w:rsidRPr="00176EFA">
        <w:rPr>
          <w:b/>
          <w:color w:val="000000"/>
          <w:sz w:val="24"/>
          <w:szCs w:val="24"/>
        </w:rPr>
        <w:t>Kiessling, T.</w:t>
      </w:r>
      <w:r w:rsidRPr="00176EFA">
        <w:rPr>
          <w:color w:val="000000"/>
          <w:sz w:val="24"/>
          <w:szCs w:val="24"/>
        </w:rPr>
        <w:t xml:space="preserve"> (2013). Internationalizing Emerging Market Multinationals, Academy of International Business, Istanbul, Turkey.</w:t>
      </w:r>
    </w:p>
    <w:p w:rsidR="00176EFA" w:rsidRDefault="00176EFA" w:rsidP="00176EFA">
      <w:pPr>
        <w:autoSpaceDE w:val="0"/>
        <w:autoSpaceDN w:val="0"/>
        <w:adjustRightInd w:val="0"/>
        <w:ind w:left="709" w:hanging="709"/>
        <w:rPr>
          <w:b/>
          <w:sz w:val="24"/>
          <w:szCs w:val="24"/>
        </w:rPr>
      </w:pPr>
    </w:p>
    <w:p w:rsidR="00A311E9" w:rsidRPr="00A311E9" w:rsidRDefault="00A311E9" w:rsidP="00176EFA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A311E9">
        <w:rPr>
          <w:b/>
          <w:sz w:val="24"/>
          <w:szCs w:val="24"/>
        </w:rPr>
        <w:t>Kiessling, T.,</w:t>
      </w:r>
      <w:r>
        <w:rPr>
          <w:sz w:val="24"/>
          <w:szCs w:val="24"/>
        </w:rPr>
        <w:t xml:space="preserve"> Harvey, M., Dabic, M. and Duncan, K. (2013)</w:t>
      </w:r>
      <w:r w:rsidR="006B3B1C">
        <w:rPr>
          <w:sz w:val="24"/>
          <w:szCs w:val="24"/>
        </w:rPr>
        <w:t>.</w:t>
      </w:r>
      <w:r>
        <w:rPr>
          <w:sz w:val="24"/>
          <w:szCs w:val="24"/>
        </w:rPr>
        <w:t xml:space="preserve"> Corporate Governance and Partial Purchases in a Global Context, First International OFEL Conference on Corporate Governance, Dubrovnik, Croatia.</w:t>
      </w:r>
    </w:p>
    <w:p w:rsidR="00A311E9" w:rsidRDefault="00A311E9" w:rsidP="00176EFA">
      <w:pPr>
        <w:autoSpaceDE w:val="0"/>
        <w:autoSpaceDN w:val="0"/>
        <w:adjustRightInd w:val="0"/>
        <w:ind w:left="709" w:hanging="709"/>
        <w:rPr>
          <w:b/>
          <w:sz w:val="24"/>
          <w:szCs w:val="24"/>
        </w:rPr>
      </w:pPr>
    </w:p>
    <w:p w:rsidR="00176EFA" w:rsidRPr="00176EFA" w:rsidRDefault="00176EFA" w:rsidP="00176EFA">
      <w:pPr>
        <w:autoSpaceDE w:val="0"/>
        <w:autoSpaceDN w:val="0"/>
        <w:adjustRightInd w:val="0"/>
        <w:ind w:left="709" w:hanging="709"/>
        <w:rPr>
          <w:bCs/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, </w:t>
      </w:r>
      <w:r w:rsidRPr="00176EFA">
        <w:rPr>
          <w:bCs/>
          <w:sz w:val="24"/>
          <w:szCs w:val="24"/>
        </w:rPr>
        <w:t xml:space="preserve">Siren, C., Harvey, M. and </w:t>
      </w:r>
      <w:proofErr w:type="spellStart"/>
      <w:r w:rsidRPr="00176EFA">
        <w:rPr>
          <w:bCs/>
          <w:sz w:val="24"/>
          <w:szCs w:val="24"/>
        </w:rPr>
        <w:t>Hakala</w:t>
      </w:r>
      <w:proofErr w:type="spellEnd"/>
      <w:r w:rsidRPr="00176EFA">
        <w:rPr>
          <w:bCs/>
          <w:sz w:val="24"/>
          <w:szCs w:val="24"/>
        </w:rPr>
        <w:t>, H. (2012)</w:t>
      </w:r>
      <w:r w:rsidR="006B3B1C">
        <w:rPr>
          <w:bCs/>
          <w:sz w:val="24"/>
          <w:szCs w:val="24"/>
        </w:rPr>
        <w:t>.</w:t>
      </w:r>
      <w:r w:rsidRPr="00176EFA">
        <w:rPr>
          <w:bCs/>
          <w:sz w:val="24"/>
          <w:szCs w:val="24"/>
        </w:rPr>
        <w:t xml:space="preserve"> Complementary Effect of Entrepreneurial and Learning Orientations on Dynamic Capabilities and SME Performance: 3rd Annual Research and Policy conference, Washington, DC.</w:t>
      </w:r>
    </w:p>
    <w:p w:rsidR="00176EFA" w:rsidRDefault="00176EFA" w:rsidP="002067F1">
      <w:pPr>
        <w:autoSpaceDE w:val="0"/>
        <w:autoSpaceDN w:val="0"/>
        <w:adjustRightInd w:val="0"/>
        <w:ind w:left="709" w:hanging="709"/>
        <w:rPr>
          <w:b/>
          <w:sz w:val="24"/>
          <w:szCs w:val="24"/>
        </w:rPr>
      </w:pPr>
    </w:p>
    <w:p w:rsidR="007F5683" w:rsidRPr="00176EFA" w:rsidRDefault="002067F1" w:rsidP="002067F1">
      <w:pPr>
        <w:autoSpaceDE w:val="0"/>
        <w:autoSpaceDN w:val="0"/>
        <w:adjustRightInd w:val="0"/>
        <w:ind w:left="709" w:hanging="709"/>
        <w:rPr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bCs/>
          <w:sz w:val="24"/>
          <w:szCs w:val="24"/>
        </w:rPr>
        <w:t>, and Simsek, B. (2011)</w:t>
      </w:r>
      <w:r w:rsidR="006B3B1C">
        <w:rPr>
          <w:bCs/>
          <w:sz w:val="24"/>
          <w:szCs w:val="24"/>
        </w:rPr>
        <w:t>..</w:t>
      </w:r>
      <w:r w:rsidRPr="00176EFA">
        <w:rPr>
          <w:bCs/>
          <w:sz w:val="24"/>
          <w:szCs w:val="24"/>
        </w:rPr>
        <w:t xml:space="preserve"> </w:t>
      </w:r>
      <w:r w:rsidRPr="00176EFA">
        <w:rPr>
          <w:sz w:val="24"/>
          <w:szCs w:val="24"/>
        </w:rPr>
        <w:t xml:space="preserve">International Acquisitions: Retention of a Target Firm’s Key Top </w:t>
      </w:r>
      <w:proofErr w:type="spellStart"/>
      <w:r w:rsidRPr="00176EFA">
        <w:rPr>
          <w:sz w:val="24"/>
          <w:szCs w:val="24"/>
        </w:rPr>
        <w:t>Personnnel</w:t>
      </w:r>
      <w:proofErr w:type="spellEnd"/>
      <w:r w:rsidRPr="00176EFA">
        <w:rPr>
          <w:sz w:val="24"/>
          <w:szCs w:val="24"/>
        </w:rPr>
        <w:t xml:space="preserve"> for Social Capital 48th Annual Meeting of the Eastern Academy of Management.  Hartford, CT</w:t>
      </w:r>
    </w:p>
    <w:p w:rsidR="004A0B03" w:rsidRPr="00176EFA" w:rsidRDefault="004A0B03" w:rsidP="004A0B03">
      <w:pPr>
        <w:rPr>
          <w:sz w:val="24"/>
          <w:szCs w:val="24"/>
        </w:rPr>
      </w:pPr>
    </w:p>
    <w:p w:rsidR="009F6F59" w:rsidRPr="00176EFA" w:rsidRDefault="009F6F59" w:rsidP="009F6F59">
      <w:pPr>
        <w:ind w:left="709" w:hanging="709"/>
        <w:rPr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bCs/>
          <w:sz w:val="24"/>
          <w:szCs w:val="24"/>
        </w:rPr>
        <w:t xml:space="preserve"> </w:t>
      </w:r>
      <w:r w:rsidRPr="00176EFA">
        <w:rPr>
          <w:sz w:val="24"/>
          <w:szCs w:val="24"/>
        </w:rPr>
        <w:t>and Dabic, M. (2010)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Corporate Entrepreneurship:  Growth through acquisitions with a focus on target firm TMT retention </w:t>
      </w:r>
      <w:r w:rsidRPr="00176EFA">
        <w:rPr>
          <w:b/>
          <w:bCs/>
          <w:sz w:val="24"/>
          <w:szCs w:val="24"/>
        </w:rPr>
        <w:t>Australian Graduate School of Entrepreneurship &amp; Babson Conference,</w:t>
      </w:r>
      <w:r w:rsidRPr="00176EFA">
        <w:rPr>
          <w:sz w:val="24"/>
          <w:szCs w:val="24"/>
        </w:rPr>
        <w:t xml:space="preserve"> Sunshine Coast, AU.</w:t>
      </w:r>
    </w:p>
    <w:p w:rsidR="009F6F59" w:rsidRPr="00176EFA" w:rsidRDefault="009F6F59" w:rsidP="004A0B03">
      <w:pPr>
        <w:rPr>
          <w:sz w:val="24"/>
          <w:szCs w:val="24"/>
        </w:rPr>
      </w:pPr>
    </w:p>
    <w:p w:rsidR="0002424D" w:rsidRPr="00176EFA" w:rsidRDefault="0002424D" w:rsidP="0032371E">
      <w:pPr>
        <w:ind w:left="720" w:hanging="720"/>
        <w:jc w:val="both"/>
        <w:rPr>
          <w:b/>
          <w:sz w:val="24"/>
          <w:szCs w:val="24"/>
        </w:rPr>
      </w:pPr>
      <w:r w:rsidRPr="00176EFA">
        <w:rPr>
          <w:b/>
          <w:bCs/>
          <w:sz w:val="24"/>
          <w:szCs w:val="24"/>
        </w:rPr>
        <w:t xml:space="preserve">Kiessling, T. </w:t>
      </w:r>
      <w:r w:rsidR="0032371E" w:rsidRPr="00176EFA">
        <w:rPr>
          <w:b/>
          <w:bCs/>
          <w:sz w:val="24"/>
          <w:szCs w:val="24"/>
        </w:rPr>
        <w:t xml:space="preserve">and </w:t>
      </w:r>
      <w:r w:rsidR="0032371E" w:rsidRPr="00176EFA">
        <w:rPr>
          <w:sz w:val="24"/>
          <w:szCs w:val="24"/>
        </w:rPr>
        <w:t xml:space="preserve">Duncan, K. </w:t>
      </w:r>
      <w:r w:rsidRPr="00176EFA">
        <w:rPr>
          <w:sz w:val="24"/>
          <w:szCs w:val="24"/>
        </w:rPr>
        <w:t>(2009)</w:t>
      </w:r>
      <w:r w:rsidR="006B3B1C">
        <w:rPr>
          <w:sz w:val="24"/>
          <w:szCs w:val="24"/>
        </w:rPr>
        <w:t>.</w:t>
      </w:r>
      <w:r w:rsidRPr="00176EFA">
        <w:rPr>
          <w:i/>
          <w:iCs/>
          <w:sz w:val="24"/>
          <w:szCs w:val="24"/>
        </w:rPr>
        <w:t xml:space="preserve"> </w:t>
      </w:r>
      <w:r w:rsidRPr="00176EFA">
        <w:rPr>
          <w:sz w:val="24"/>
          <w:szCs w:val="24"/>
        </w:rPr>
        <w:t>Exploration of Firm Strategic Control in Australia and the United States and Implications for Global Governance Structures, 46th Annual Meeting of the Eastern Academy of Management.  Hartford, CT.</w:t>
      </w:r>
    </w:p>
    <w:p w:rsidR="0002424D" w:rsidRPr="00176EFA" w:rsidRDefault="0002424D" w:rsidP="004A0B03">
      <w:pPr>
        <w:rPr>
          <w:sz w:val="24"/>
          <w:szCs w:val="24"/>
        </w:rPr>
      </w:pPr>
    </w:p>
    <w:p w:rsidR="004A0B03" w:rsidRPr="00176EFA" w:rsidRDefault="004A0B03" w:rsidP="004A0B03">
      <w:pPr>
        <w:ind w:left="709" w:hanging="709"/>
        <w:jc w:val="both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&amp; Duncan, K. (2008)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Leadership and Governance:  Agency, Board of Directors, Shareholders Firm Strategic Control: Direct Ownership, Indirect Ownership, Dispersion, and Board of Directors </w:t>
      </w:r>
      <w:r w:rsidRPr="00176EFA">
        <w:rPr>
          <w:b/>
          <w:bCs/>
          <w:sz w:val="24"/>
          <w:szCs w:val="24"/>
        </w:rPr>
        <w:t>ANZAM</w:t>
      </w:r>
      <w:r w:rsidRPr="00176EFA">
        <w:rPr>
          <w:sz w:val="24"/>
          <w:szCs w:val="24"/>
        </w:rPr>
        <w:t xml:space="preserve">, </w:t>
      </w:r>
      <w:proofErr w:type="spellStart"/>
      <w:r w:rsidRPr="00176EFA">
        <w:rPr>
          <w:sz w:val="24"/>
          <w:szCs w:val="24"/>
        </w:rPr>
        <w:t>Aukland</w:t>
      </w:r>
      <w:proofErr w:type="spellEnd"/>
      <w:r w:rsidRPr="00176EFA">
        <w:rPr>
          <w:sz w:val="24"/>
          <w:szCs w:val="24"/>
        </w:rPr>
        <w:t>, NZ.</w:t>
      </w:r>
    </w:p>
    <w:p w:rsidR="00B84DF1" w:rsidRPr="00176EFA" w:rsidRDefault="00B84DF1" w:rsidP="00B84DF1">
      <w:pPr>
        <w:rPr>
          <w:sz w:val="24"/>
          <w:szCs w:val="24"/>
        </w:rPr>
      </w:pPr>
    </w:p>
    <w:p w:rsidR="00205DDB" w:rsidRPr="00176EFA" w:rsidRDefault="00205DDB" w:rsidP="00B84DF1">
      <w:pPr>
        <w:ind w:left="720" w:hanging="720"/>
        <w:rPr>
          <w:sz w:val="24"/>
          <w:szCs w:val="24"/>
        </w:rPr>
      </w:pPr>
      <w:r w:rsidRPr="00176EFA">
        <w:rPr>
          <w:b/>
          <w:sz w:val="24"/>
          <w:szCs w:val="24"/>
        </w:rPr>
        <w:t xml:space="preserve">Kiessling, T. </w:t>
      </w:r>
      <w:r w:rsidRPr="00176EFA">
        <w:rPr>
          <w:bCs/>
          <w:sz w:val="24"/>
          <w:szCs w:val="24"/>
        </w:rPr>
        <w:t>&amp; Craig, J. (2008</w:t>
      </w:r>
      <w:r w:rsidRPr="00176EFA">
        <w:rPr>
          <w:sz w:val="24"/>
          <w:szCs w:val="24"/>
        </w:rPr>
        <w:t>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New Venture Growing Pains: When Being Acquired is an Appropriate Remedy </w:t>
      </w:r>
      <w:r w:rsidRPr="00176EFA">
        <w:rPr>
          <w:b/>
          <w:bCs/>
          <w:sz w:val="24"/>
          <w:szCs w:val="24"/>
        </w:rPr>
        <w:t>Australian Graduate School of Entrepreneurship/Babson Conference</w:t>
      </w:r>
      <w:r w:rsidRPr="00176EFA">
        <w:rPr>
          <w:sz w:val="24"/>
          <w:szCs w:val="24"/>
        </w:rPr>
        <w:t>, Melbourne, AU.</w:t>
      </w:r>
    </w:p>
    <w:p w:rsidR="00205DDB" w:rsidRPr="00176EFA" w:rsidRDefault="00205DDB" w:rsidP="00B84DF1">
      <w:pPr>
        <w:ind w:left="720" w:hanging="720"/>
        <w:rPr>
          <w:b/>
          <w:sz w:val="24"/>
          <w:szCs w:val="24"/>
        </w:rPr>
      </w:pPr>
    </w:p>
    <w:p w:rsidR="00B84DF1" w:rsidRPr="00176EFA" w:rsidRDefault="00B84DF1" w:rsidP="00B84DF1">
      <w:pPr>
        <w:ind w:left="720" w:hanging="720"/>
        <w:rPr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(2006)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Supply Chain Management and Logistics. Society for Marketing Advances.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ind w:left="720" w:hanging="720"/>
        <w:rPr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and Richey, R. G (2006)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</w:t>
      </w:r>
      <w:proofErr w:type="spellStart"/>
      <w:r w:rsidRPr="00176EFA">
        <w:rPr>
          <w:sz w:val="24"/>
          <w:szCs w:val="24"/>
        </w:rPr>
        <w:t>CiMAR</w:t>
      </w:r>
      <w:proofErr w:type="spellEnd"/>
      <w:r w:rsidRPr="00176EFA">
        <w:rPr>
          <w:sz w:val="24"/>
          <w:szCs w:val="24"/>
        </w:rPr>
        <w:t xml:space="preserve"> Conference Review and Presented Global Marketing Teams as a Strategic Option: An Internal Marketing Perspective of Multinational Coordination.  Istanbul, Turkey.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tabs>
          <w:tab w:val="left" w:pos="90"/>
        </w:tabs>
        <w:ind w:left="720" w:hanging="720"/>
        <w:rPr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(2004)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 xml:space="preserve"> One of the Greatest Influences to Modern Management: Peter F. Drucker.  Southern Management Conference, San Antonio, November 2004 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ind w:left="720" w:hanging="720"/>
        <w:rPr>
          <w:sz w:val="24"/>
          <w:szCs w:val="24"/>
        </w:rPr>
      </w:pPr>
      <w:r w:rsidRPr="00176EFA">
        <w:rPr>
          <w:b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(2004)</w:t>
      </w:r>
      <w:r w:rsidR="006B3B1C">
        <w:rPr>
          <w:sz w:val="24"/>
          <w:szCs w:val="24"/>
        </w:rPr>
        <w:t>.</w:t>
      </w:r>
      <w:r w:rsidRPr="00176EFA">
        <w:rPr>
          <w:sz w:val="24"/>
          <w:szCs w:val="24"/>
        </w:rPr>
        <w:t>Management and Organizational Behavior Session.  IEMS conference.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</w:t>
      </w:r>
      <w:r w:rsidR="006B3B1C">
        <w:rPr>
          <w:sz w:val="24"/>
          <w:szCs w:val="24"/>
        </w:rPr>
        <w:t>(2002).</w:t>
      </w:r>
      <w:r w:rsidRPr="00176EFA">
        <w:rPr>
          <w:sz w:val="24"/>
          <w:szCs w:val="24"/>
        </w:rPr>
        <w:t>Technology Transformations: Culture, Paradigms and</w:t>
      </w:r>
    </w:p>
    <w:p w:rsidR="006B3B1C" w:rsidRDefault="006B3B1C" w:rsidP="006B3B1C">
      <w:pPr>
        <w:ind w:left="720" w:firstLine="60"/>
        <w:rPr>
          <w:sz w:val="24"/>
          <w:szCs w:val="24"/>
        </w:rPr>
      </w:pPr>
      <w:proofErr w:type="spellStart"/>
      <w:r>
        <w:rPr>
          <w:sz w:val="24"/>
          <w:szCs w:val="24"/>
        </w:rPr>
        <w:t>StrategY</w:t>
      </w:r>
      <w:proofErr w:type="spellEnd"/>
      <w:r>
        <w:rPr>
          <w:sz w:val="24"/>
          <w:szCs w:val="24"/>
        </w:rPr>
        <w:t>,</w:t>
      </w:r>
      <w:r w:rsidR="00164416" w:rsidRPr="00176EFA">
        <w:rPr>
          <w:sz w:val="24"/>
          <w:szCs w:val="24"/>
        </w:rPr>
        <w:t xml:space="preserve"> </w:t>
      </w:r>
      <w:r w:rsidR="00164416" w:rsidRPr="00176EFA">
        <w:rPr>
          <w:b/>
          <w:bCs/>
          <w:sz w:val="24"/>
          <w:szCs w:val="24"/>
        </w:rPr>
        <w:t>Academy of International Business,</w:t>
      </w:r>
      <w:r w:rsidR="00164416" w:rsidRPr="00176EFA">
        <w:rPr>
          <w:sz w:val="24"/>
          <w:szCs w:val="24"/>
        </w:rPr>
        <w:t xml:space="preserve"> Northeast Division, Sal</w:t>
      </w:r>
      <w:r>
        <w:rPr>
          <w:sz w:val="24"/>
          <w:szCs w:val="24"/>
        </w:rPr>
        <w:t>isbury Maryland, September.</w:t>
      </w:r>
    </w:p>
    <w:p w:rsidR="00164416" w:rsidRPr="00176EFA" w:rsidRDefault="006B3B1C" w:rsidP="006B3B1C">
      <w:pPr>
        <w:ind w:left="720" w:firstLine="60"/>
        <w:rPr>
          <w:sz w:val="24"/>
          <w:szCs w:val="24"/>
        </w:rPr>
      </w:pPr>
      <w:r w:rsidRPr="00176EFA">
        <w:rPr>
          <w:sz w:val="24"/>
          <w:szCs w:val="24"/>
        </w:rPr>
        <w:t xml:space="preserve"> </w:t>
      </w:r>
    </w:p>
    <w:p w:rsidR="00164416" w:rsidRPr="00176EFA" w:rsidRDefault="00164416">
      <w:pPr>
        <w:ind w:left="720" w:hanging="720"/>
        <w:jc w:val="both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</w:t>
      </w:r>
      <w:r w:rsidR="006B3B1C">
        <w:rPr>
          <w:sz w:val="24"/>
          <w:szCs w:val="24"/>
        </w:rPr>
        <w:t>(2002).</w:t>
      </w:r>
      <w:r w:rsidRPr="00176EFA">
        <w:rPr>
          <w:sz w:val="24"/>
          <w:szCs w:val="24"/>
        </w:rPr>
        <w:t>A Dynamic Capabilities Perspective of Networks in the High-Technology Industry: The Unique</w:t>
      </w:r>
      <w:r w:rsidR="006B3B1C">
        <w:rPr>
          <w:sz w:val="24"/>
          <w:szCs w:val="24"/>
        </w:rPr>
        <w:t xml:space="preserve"> Strategy of Strong-Form Trust T</w:t>
      </w:r>
      <w:r w:rsidRPr="00176EFA">
        <w:rPr>
          <w:sz w:val="24"/>
          <w:szCs w:val="24"/>
        </w:rPr>
        <w:t xml:space="preserve">hrough Internal Venture Capital”, </w:t>
      </w:r>
      <w:r w:rsidRPr="00176EFA">
        <w:rPr>
          <w:b/>
          <w:bCs/>
          <w:sz w:val="24"/>
          <w:szCs w:val="24"/>
        </w:rPr>
        <w:t>Academy of International Business,</w:t>
      </w:r>
      <w:r w:rsidRPr="00176EFA">
        <w:rPr>
          <w:sz w:val="24"/>
          <w:szCs w:val="24"/>
        </w:rPr>
        <w:t xml:space="preserve"> Northeast Division, Sal</w:t>
      </w:r>
      <w:r w:rsidR="006B3B1C">
        <w:rPr>
          <w:sz w:val="24"/>
          <w:szCs w:val="24"/>
        </w:rPr>
        <w:t>isbury Maryland, September.</w:t>
      </w:r>
    </w:p>
    <w:p w:rsidR="00164416" w:rsidRPr="00176EFA" w:rsidRDefault="00164416">
      <w:pPr>
        <w:jc w:val="both"/>
        <w:rPr>
          <w:sz w:val="24"/>
          <w:szCs w:val="24"/>
        </w:rPr>
      </w:pPr>
    </w:p>
    <w:p w:rsidR="00164416" w:rsidRPr="00176EFA" w:rsidRDefault="00164416">
      <w:pPr>
        <w:ind w:left="720" w:hanging="720"/>
        <w:jc w:val="both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</w:t>
      </w:r>
      <w:r w:rsidR="006B3B1C">
        <w:rPr>
          <w:sz w:val="24"/>
          <w:szCs w:val="24"/>
        </w:rPr>
        <w:t xml:space="preserve">(2002). </w:t>
      </w:r>
      <w:r w:rsidRPr="00176EFA">
        <w:rPr>
          <w:sz w:val="24"/>
          <w:szCs w:val="24"/>
        </w:rPr>
        <w:t xml:space="preserve">Business Cycles, Entrepreneurship and Innovation: Austrian School of Economics </w:t>
      </w:r>
      <w:r w:rsidR="006B3B1C">
        <w:rPr>
          <w:sz w:val="24"/>
          <w:szCs w:val="24"/>
        </w:rPr>
        <w:t>to Schumpeter to Drucker to Now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bCs/>
          <w:sz w:val="24"/>
          <w:szCs w:val="24"/>
        </w:rPr>
        <w:t>Academy of Management Conference</w:t>
      </w:r>
      <w:r w:rsidRPr="00176EFA">
        <w:rPr>
          <w:sz w:val="24"/>
          <w:szCs w:val="24"/>
        </w:rPr>
        <w:t>, Denver Colorado, August, 2002.</w:t>
      </w:r>
    </w:p>
    <w:p w:rsidR="00164416" w:rsidRPr="00176EFA" w:rsidRDefault="00164416">
      <w:pPr>
        <w:jc w:val="both"/>
        <w:rPr>
          <w:b/>
          <w:sz w:val="24"/>
          <w:szCs w:val="24"/>
        </w:rPr>
      </w:pPr>
    </w:p>
    <w:p w:rsidR="00164416" w:rsidRPr="00176EFA" w:rsidRDefault="00164416">
      <w:pPr>
        <w:pStyle w:val="BodyText2"/>
        <w:ind w:left="720" w:hanging="720"/>
        <w:jc w:val="both"/>
        <w:rPr>
          <w:szCs w:val="24"/>
        </w:rPr>
      </w:pPr>
      <w:r w:rsidRPr="00176EFA">
        <w:rPr>
          <w:b/>
          <w:bCs/>
          <w:szCs w:val="24"/>
        </w:rPr>
        <w:t>Kiessling, T.</w:t>
      </w:r>
      <w:r w:rsidR="006B3B1C">
        <w:rPr>
          <w:szCs w:val="24"/>
        </w:rPr>
        <w:t xml:space="preserve"> 2001). </w:t>
      </w:r>
      <w:r w:rsidRPr="00176EFA">
        <w:rPr>
          <w:szCs w:val="24"/>
        </w:rPr>
        <w:t xml:space="preserve">An agency theory view of the international acquisition strategy: Failure due to pre- and post-contractual problems, TMT, and culture” for the </w:t>
      </w:r>
      <w:r w:rsidRPr="00176EFA">
        <w:rPr>
          <w:i/>
          <w:szCs w:val="24"/>
        </w:rPr>
        <w:t>Strategic Management/Business Policy</w:t>
      </w:r>
      <w:r w:rsidRPr="00176EFA">
        <w:rPr>
          <w:szCs w:val="24"/>
        </w:rPr>
        <w:t xml:space="preserve"> track at the </w:t>
      </w:r>
      <w:r w:rsidRPr="00176EFA">
        <w:rPr>
          <w:b/>
          <w:szCs w:val="24"/>
        </w:rPr>
        <w:t>Southern Management Association</w:t>
      </w:r>
      <w:r w:rsidR="006B3B1C">
        <w:rPr>
          <w:szCs w:val="24"/>
        </w:rPr>
        <w:t xml:space="preserve"> Conference, November</w:t>
      </w:r>
      <w:r w:rsidRPr="00176EFA">
        <w:rPr>
          <w:szCs w:val="24"/>
        </w:rPr>
        <w:t>.</w:t>
      </w:r>
    </w:p>
    <w:p w:rsidR="00164416" w:rsidRPr="00176EFA" w:rsidRDefault="00164416">
      <w:pPr>
        <w:pStyle w:val="BodyText2"/>
        <w:ind w:left="720" w:hanging="720"/>
        <w:jc w:val="both"/>
        <w:rPr>
          <w:szCs w:val="24"/>
        </w:rPr>
      </w:pPr>
    </w:p>
    <w:p w:rsidR="00164416" w:rsidRPr="00176EFA" w:rsidRDefault="00164416">
      <w:pPr>
        <w:pStyle w:val="BodyText"/>
        <w:ind w:left="720" w:hanging="720"/>
        <w:jc w:val="both"/>
        <w:rPr>
          <w:sz w:val="24"/>
          <w:szCs w:val="24"/>
        </w:rPr>
      </w:pPr>
      <w:r w:rsidRPr="00176EFA">
        <w:rPr>
          <w:b/>
          <w:bCs/>
          <w:sz w:val="24"/>
          <w:szCs w:val="24"/>
        </w:rPr>
        <w:t>Kiessling, T.</w:t>
      </w:r>
      <w:r w:rsidR="006B3B1C">
        <w:rPr>
          <w:b/>
          <w:bCs/>
          <w:sz w:val="24"/>
          <w:szCs w:val="24"/>
        </w:rPr>
        <w:t xml:space="preserve"> </w:t>
      </w:r>
      <w:r w:rsidR="006B3B1C" w:rsidRPr="006B3B1C">
        <w:rPr>
          <w:bCs/>
          <w:sz w:val="24"/>
          <w:szCs w:val="24"/>
        </w:rPr>
        <w:t>(2001).</w:t>
      </w:r>
      <w:r w:rsidR="006B3B1C">
        <w:rPr>
          <w:sz w:val="24"/>
          <w:szCs w:val="24"/>
        </w:rPr>
        <w:t xml:space="preserve"> </w:t>
      </w:r>
      <w:r w:rsidRPr="00176EFA">
        <w:rPr>
          <w:sz w:val="24"/>
          <w:szCs w:val="24"/>
        </w:rPr>
        <w:t xml:space="preserve">International Acquisition </w:t>
      </w:r>
      <w:r w:rsidR="006B3B1C">
        <w:rPr>
          <w:sz w:val="24"/>
          <w:szCs w:val="24"/>
        </w:rPr>
        <w:t>Strategy: A Network Perspective</w:t>
      </w:r>
      <w:r w:rsidRPr="00176EFA">
        <w:rPr>
          <w:sz w:val="24"/>
          <w:szCs w:val="24"/>
        </w:rPr>
        <w:t xml:space="preserve">, </w:t>
      </w:r>
      <w:r w:rsidRPr="00176EFA">
        <w:rPr>
          <w:b/>
          <w:sz w:val="24"/>
          <w:szCs w:val="24"/>
        </w:rPr>
        <w:t>Strategic Management Association</w:t>
      </w:r>
      <w:r w:rsidRPr="00176EFA">
        <w:rPr>
          <w:sz w:val="24"/>
          <w:szCs w:val="24"/>
        </w:rPr>
        <w:t xml:space="preserve"> Conference in </w:t>
      </w:r>
      <w:r w:rsidR="006B3B1C">
        <w:rPr>
          <w:sz w:val="24"/>
          <w:szCs w:val="24"/>
        </w:rPr>
        <w:t>San Francisco, CA, October</w:t>
      </w:r>
      <w:r w:rsidRPr="00176EFA">
        <w:rPr>
          <w:sz w:val="24"/>
          <w:szCs w:val="24"/>
        </w:rPr>
        <w:t>.</w:t>
      </w:r>
    </w:p>
    <w:p w:rsidR="00164416" w:rsidRPr="00176EFA" w:rsidRDefault="00164416">
      <w:pPr>
        <w:pStyle w:val="BodyText"/>
        <w:ind w:left="720" w:hanging="720"/>
        <w:jc w:val="both"/>
        <w:rPr>
          <w:sz w:val="24"/>
          <w:szCs w:val="24"/>
        </w:rPr>
      </w:pPr>
    </w:p>
    <w:p w:rsidR="002821CF" w:rsidRPr="00176EFA" w:rsidRDefault="00164416" w:rsidP="0051502D">
      <w:pPr>
        <w:pStyle w:val="BodyTextIndent"/>
        <w:ind w:hanging="720"/>
        <w:jc w:val="both"/>
        <w:rPr>
          <w:sz w:val="24"/>
          <w:szCs w:val="24"/>
        </w:rPr>
      </w:pPr>
      <w:r w:rsidRPr="00176EFA">
        <w:rPr>
          <w:sz w:val="24"/>
          <w:szCs w:val="24"/>
        </w:rPr>
        <w:t xml:space="preserve">Dabic, M., </w:t>
      </w:r>
      <w:r w:rsidRPr="00176EFA">
        <w:rPr>
          <w:b/>
          <w:bCs/>
          <w:sz w:val="24"/>
          <w:szCs w:val="24"/>
        </w:rPr>
        <w:t>Kiessling, T.</w:t>
      </w:r>
      <w:r w:rsidRPr="00176EFA">
        <w:rPr>
          <w:sz w:val="24"/>
          <w:szCs w:val="24"/>
        </w:rPr>
        <w:t xml:space="preserve"> and </w:t>
      </w:r>
      <w:proofErr w:type="spellStart"/>
      <w:r w:rsidRPr="00176EFA">
        <w:rPr>
          <w:sz w:val="24"/>
          <w:szCs w:val="24"/>
        </w:rPr>
        <w:t>Potocan</w:t>
      </w:r>
      <w:proofErr w:type="spellEnd"/>
      <w:r w:rsidRPr="00176EFA">
        <w:rPr>
          <w:sz w:val="24"/>
          <w:szCs w:val="24"/>
        </w:rPr>
        <w:t>, V</w:t>
      </w:r>
      <w:r w:rsidR="006B3B1C">
        <w:rPr>
          <w:sz w:val="24"/>
          <w:szCs w:val="24"/>
        </w:rPr>
        <w:t xml:space="preserve"> (2001). </w:t>
      </w:r>
      <w:r w:rsidRPr="00176EFA">
        <w:rPr>
          <w:sz w:val="24"/>
          <w:szCs w:val="24"/>
        </w:rPr>
        <w:t>The Role of Knowledge and Tec</w:t>
      </w:r>
      <w:r w:rsidR="006B3B1C">
        <w:rPr>
          <w:sz w:val="24"/>
          <w:szCs w:val="24"/>
        </w:rPr>
        <w:t xml:space="preserve">hnology in Transition Economies, </w:t>
      </w:r>
      <w:r w:rsidRPr="00176EFA">
        <w:rPr>
          <w:b/>
          <w:sz w:val="24"/>
          <w:szCs w:val="24"/>
        </w:rPr>
        <w:t>Global Business and Technology Association</w:t>
      </w:r>
      <w:r w:rsidRPr="00176EFA">
        <w:rPr>
          <w:sz w:val="24"/>
          <w:szCs w:val="24"/>
        </w:rPr>
        <w:t xml:space="preserve"> Conference, Istanbul, Turkey, July, 2001.</w:t>
      </w:r>
    </w:p>
    <w:p w:rsidR="00164416" w:rsidRPr="00176EFA" w:rsidRDefault="00164416">
      <w:pPr>
        <w:pStyle w:val="BodyTextIndent"/>
        <w:ind w:left="0"/>
        <w:jc w:val="both"/>
        <w:rPr>
          <w:sz w:val="24"/>
          <w:szCs w:val="24"/>
        </w:rPr>
      </w:pPr>
    </w:p>
    <w:p w:rsidR="004D3B8E" w:rsidRDefault="006B3B1C">
      <w:pPr>
        <w:pStyle w:val="BodyText"/>
        <w:ind w:left="720" w:hanging="72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VII.</w:t>
      </w:r>
      <w:r w:rsidR="004D3B8E">
        <w:rPr>
          <w:b/>
          <w:iCs/>
          <w:sz w:val="24"/>
          <w:szCs w:val="24"/>
        </w:rPr>
        <w:t xml:space="preserve"> PhD Students</w:t>
      </w:r>
      <w:r w:rsidR="00863FD2">
        <w:rPr>
          <w:b/>
          <w:iCs/>
          <w:sz w:val="24"/>
          <w:szCs w:val="24"/>
        </w:rPr>
        <w:t xml:space="preserve"> - completed</w:t>
      </w:r>
    </w:p>
    <w:p w:rsidR="004D3B8E" w:rsidRDefault="004D3B8E" w:rsidP="004D3B8E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4D3B8E" w:rsidRPr="004D3B8E" w:rsidRDefault="006B3B1C" w:rsidP="004D3B8E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Lars Isaksson (2012). </w:t>
      </w:r>
      <w:r w:rsidR="004D3B8E" w:rsidRPr="004D3B8E">
        <w:rPr>
          <w:iCs/>
          <w:sz w:val="24"/>
          <w:szCs w:val="24"/>
        </w:rPr>
        <w:t>Corporate Social Responsibility: A Study of Strategic</w:t>
      </w:r>
    </w:p>
    <w:p w:rsidR="004D3B8E" w:rsidRDefault="004D3B8E" w:rsidP="004D3B8E">
      <w:pPr>
        <w:pStyle w:val="BodyText"/>
        <w:ind w:left="720" w:hanging="720"/>
        <w:jc w:val="both"/>
        <w:rPr>
          <w:iCs/>
          <w:sz w:val="24"/>
          <w:szCs w:val="24"/>
        </w:rPr>
      </w:pPr>
      <w:r w:rsidRPr="004D3B8E">
        <w:rPr>
          <w:iCs/>
          <w:sz w:val="24"/>
          <w:szCs w:val="24"/>
        </w:rPr>
        <w:t>Management and Performance in Swedish Firms</w:t>
      </w:r>
      <w:r w:rsidR="006B3B1C">
        <w:rPr>
          <w:iCs/>
          <w:sz w:val="24"/>
          <w:szCs w:val="24"/>
        </w:rPr>
        <w:t>.</w:t>
      </w:r>
    </w:p>
    <w:p w:rsidR="004D3B8E" w:rsidRDefault="004D3B8E" w:rsidP="004D3B8E">
      <w:pPr>
        <w:pStyle w:val="BodyText"/>
        <w:ind w:left="720" w:hanging="720"/>
        <w:jc w:val="both"/>
        <w:rPr>
          <w:iCs/>
          <w:sz w:val="24"/>
          <w:szCs w:val="24"/>
        </w:rPr>
      </w:pPr>
    </w:p>
    <w:p w:rsidR="004D3B8E" w:rsidRPr="004D3B8E" w:rsidRDefault="004D3B8E" w:rsidP="004D3B8E">
      <w:pPr>
        <w:pStyle w:val="BodyText"/>
        <w:ind w:left="720" w:hanging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Manuel </w:t>
      </w:r>
      <w:proofErr w:type="spellStart"/>
      <w:r>
        <w:rPr>
          <w:iCs/>
          <w:sz w:val="24"/>
          <w:szCs w:val="24"/>
        </w:rPr>
        <w:t>Eberhardt</w:t>
      </w:r>
      <w:proofErr w:type="spellEnd"/>
      <w:r>
        <w:rPr>
          <w:iCs/>
          <w:sz w:val="24"/>
          <w:szCs w:val="24"/>
        </w:rPr>
        <w:t xml:space="preserve"> </w:t>
      </w:r>
      <w:r w:rsidR="006B3B1C">
        <w:rPr>
          <w:iCs/>
          <w:sz w:val="24"/>
          <w:szCs w:val="24"/>
        </w:rPr>
        <w:t>(2013).</w:t>
      </w:r>
      <w:r>
        <w:rPr>
          <w:iCs/>
          <w:sz w:val="24"/>
          <w:szCs w:val="24"/>
        </w:rPr>
        <w:t xml:space="preserve"> The Role of Inter-personal Networks i</w:t>
      </w:r>
      <w:r w:rsidR="006B3B1C">
        <w:rPr>
          <w:iCs/>
          <w:sz w:val="24"/>
          <w:szCs w:val="24"/>
        </w:rPr>
        <w:t>n SME Internationalization.</w:t>
      </w:r>
    </w:p>
    <w:p w:rsidR="004D3B8E" w:rsidRPr="004D3B8E" w:rsidRDefault="004D3B8E">
      <w:pPr>
        <w:pStyle w:val="BodyText"/>
        <w:ind w:left="720" w:hanging="720"/>
        <w:jc w:val="both"/>
        <w:rPr>
          <w:iCs/>
          <w:sz w:val="24"/>
          <w:szCs w:val="24"/>
        </w:rPr>
      </w:pPr>
    </w:p>
    <w:p w:rsidR="00164416" w:rsidRDefault="00164416">
      <w:pPr>
        <w:pStyle w:val="BodyText"/>
        <w:ind w:left="720" w:hanging="720"/>
        <w:jc w:val="both"/>
        <w:rPr>
          <w:b/>
          <w:iCs/>
          <w:sz w:val="24"/>
          <w:szCs w:val="24"/>
        </w:rPr>
      </w:pPr>
      <w:r w:rsidRPr="00176EFA">
        <w:rPr>
          <w:b/>
          <w:iCs/>
          <w:sz w:val="24"/>
          <w:szCs w:val="24"/>
        </w:rPr>
        <w:t>VI</w:t>
      </w:r>
      <w:r w:rsidR="00485F97" w:rsidRPr="00176EFA">
        <w:rPr>
          <w:b/>
          <w:iCs/>
          <w:sz w:val="24"/>
          <w:szCs w:val="24"/>
        </w:rPr>
        <w:t>I</w:t>
      </w:r>
      <w:r w:rsidR="004D3B8E">
        <w:rPr>
          <w:b/>
          <w:iCs/>
          <w:sz w:val="24"/>
          <w:szCs w:val="24"/>
        </w:rPr>
        <w:t>I</w:t>
      </w:r>
      <w:r w:rsidR="0051502D" w:rsidRPr="00176EFA">
        <w:rPr>
          <w:b/>
          <w:iCs/>
          <w:sz w:val="24"/>
          <w:szCs w:val="24"/>
        </w:rPr>
        <w:t>. AWARDS</w:t>
      </w:r>
      <w:r w:rsidR="000958AE">
        <w:rPr>
          <w:b/>
          <w:iCs/>
          <w:sz w:val="24"/>
          <w:szCs w:val="24"/>
        </w:rPr>
        <w:t xml:space="preserve"> and Service</w:t>
      </w:r>
      <w:r w:rsidR="0051502D" w:rsidRPr="00176EFA">
        <w:rPr>
          <w:b/>
          <w:iCs/>
          <w:sz w:val="24"/>
          <w:szCs w:val="24"/>
        </w:rPr>
        <w:t>;</w:t>
      </w:r>
    </w:p>
    <w:p w:rsidR="00876499" w:rsidRPr="00176EFA" w:rsidRDefault="00876499">
      <w:pPr>
        <w:pStyle w:val="BodyText"/>
        <w:ind w:left="720" w:hanging="720"/>
        <w:jc w:val="both"/>
        <w:rPr>
          <w:b/>
          <w:i/>
          <w:sz w:val="24"/>
          <w:szCs w:val="24"/>
        </w:rPr>
      </w:pPr>
    </w:p>
    <w:p w:rsidR="00164416" w:rsidRPr="00684767" w:rsidRDefault="00876499">
      <w:pPr>
        <w:pStyle w:val="BodyText"/>
        <w:ind w:left="720" w:hanging="720"/>
        <w:jc w:val="both"/>
        <w:rPr>
          <w:bCs/>
          <w:i/>
          <w:sz w:val="24"/>
          <w:szCs w:val="24"/>
        </w:rPr>
      </w:pPr>
      <w:r w:rsidRPr="00876499">
        <w:rPr>
          <w:bCs/>
          <w:sz w:val="24"/>
          <w:szCs w:val="24"/>
        </w:rPr>
        <w:t xml:space="preserve">2017 Hakan </w:t>
      </w:r>
      <w:proofErr w:type="spellStart"/>
      <w:r w:rsidRPr="00876499">
        <w:rPr>
          <w:bCs/>
          <w:sz w:val="24"/>
          <w:szCs w:val="24"/>
        </w:rPr>
        <w:t>Orbay</w:t>
      </w:r>
      <w:proofErr w:type="spellEnd"/>
      <w:r w:rsidRPr="00876499">
        <w:rPr>
          <w:bCs/>
          <w:sz w:val="24"/>
          <w:szCs w:val="24"/>
        </w:rPr>
        <w:t xml:space="preserve"> Research Award</w:t>
      </w:r>
      <w:r w:rsidR="00684767">
        <w:rPr>
          <w:bCs/>
          <w:sz w:val="24"/>
          <w:szCs w:val="24"/>
        </w:rPr>
        <w:t xml:space="preserve"> </w:t>
      </w:r>
      <w:r w:rsidR="00684767">
        <w:rPr>
          <w:bCs/>
          <w:i/>
          <w:sz w:val="24"/>
          <w:szCs w:val="24"/>
        </w:rPr>
        <w:t>Sabanci University</w:t>
      </w:r>
    </w:p>
    <w:p w:rsidR="009F6F59" w:rsidRPr="00176EFA" w:rsidRDefault="009F6F59" w:rsidP="009F6F59">
      <w:pPr>
        <w:ind w:right="-858"/>
        <w:rPr>
          <w:sz w:val="24"/>
          <w:szCs w:val="24"/>
        </w:rPr>
      </w:pPr>
      <w:r w:rsidRPr="00176EFA">
        <w:rPr>
          <w:b/>
          <w:iCs/>
          <w:sz w:val="24"/>
          <w:szCs w:val="24"/>
        </w:rPr>
        <w:t xml:space="preserve">Business Students Association Excellence in Teaching Award </w:t>
      </w:r>
      <w:r w:rsidRPr="00176EFA">
        <w:rPr>
          <w:sz w:val="24"/>
          <w:szCs w:val="24"/>
        </w:rPr>
        <w:t xml:space="preserve">(given to 1 faculty member </w:t>
      </w:r>
    </w:p>
    <w:p w:rsidR="009F6F59" w:rsidRPr="00176EFA" w:rsidRDefault="009F6F59" w:rsidP="00BC1FDB">
      <w:pPr>
        <w:pStyle w:val="BodyText"/>
        <w:ind w:left="720" w:hanging="720"/>
        <w:jc w:val="both"/>
        <w:rPr>
          <w:b/>
          <w:iCs/>
          <w:sz w:val="24"/>
          <w:szCs w:val="24"/>
        </w:rPr>
      </w:pPr>
      <w:r w:rsidRPr="00176EFA">
        <w:rPr>
          <w:sz w:val="24"/>
          <w:szCs w:val="24"/>
        </w:rPr>
        <w:tab/>
        <w:t xml:space="preserve">out of the entire school of over </w:t>
      </w:r>
      <w:r w:rsidR="00BC1FDB" w:rsidRPr="00176EFA">
        <w:rPr>
          <w:sz w:val="24"/>
          <w:szCs w:val="24"/>
        </w:rPr>
        <w:t>8</w:t>
      </w:r>
      <w:r w:rsidRPr="00176EFA">
        <w:rPr>
          <w:sz w:val="24"/>
          <w:szCs w:val="24"/>
        </w:rPr>
        <w:t>0 faculty)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2010</w:t>
      </w:r>
    </w:p>
    <w:p w:rsidR="0051502D" w:rsidRPr="00176EFA" w:rsidRDefault="0051502D" w:rsidP="0051502D">
      <w:pPr>
        <w:ind w:right="-858"/>
        <w:rPr>
          <w:sz w:val="24"/>
          <w:szCs w:val="24"/>
        </w:rPr>
      </w:pPr>
      <w:r w:rsidRPr="00176EFA">
        <w:rPr>
          <w:sz w:val="24"/>
          <w:szCs w:val="24"/>
        </w:rPr>
        <w:t xml:space="preserve">School of Business </w:t>
      </w:r>
      <w:r w:rsidRPr="00176EFA">
        <w:rPr>
          <w:b/>
          <w:bCs/>
          <w:sz w:val="24"/>
          <w:szCs w:val="24"/>
        </w:rPr>
        <w:t>Dean’s Excellence in Teaching Award</w:t>
      </w:r>
      <w:r w:rsidRPr="00176EFA">
        <w:rPr>
          <w:sz w:val="24"/>
          <w:szCs w:val="24"/>
        </w:rPr>
        <w:t xml:space="preserve"> (given to 1 faculty member </w:t>
      </w:r>
    </w:p>
    <w:p w:rsidR="0051502D" w:rsidRPr="00176EFA" w:rsidRDefault="009F6F59" w:rsidP="00BC1FDB">
      <w:pPr>
        <w:ind w:right="-858"/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="0051502D" w:rsidRPr="00176EFA">
        <w:rPr>
          <w:sz w:val="24"/>
          <w:szCs w:val="24"/>
        </w:rPr>
        <w:t xml:space="preserve">out of the entire school of over </w:t>
      </w:r>
      <w:r w:rsidR="00BC1FDB" w:rsidRPr="00176EFA">
        <w:rPr>
          <w:sz w:val="24"/>
          <w:szCs w:val="24"/>
        </w:rPr>
        <w:t>8</w:t>
      </w:r>
      <w:r w:rsidR="0051502D" w:rsidRPr="00176EFA">
        <w:rPr>
          <w:sz w:val="24"/>
          <w:szCs w:val="24"/>
        </w:rPr>
        <w:t xml:space="preserve">0 faculty)                       </w:t>
      </w:r>
      <w:r w:rsidR="0051502D" w:rsidRPr="00176EFA">
        <w:rPr>
          <w:sz w:val="24"/>
          <w:szCs w:val="24"/>
        </w:rPr>
        <w:tab/>
      </w:r>
      <w:r w:rsidR="0051502D" w:rsidRPr="00176EFA">
        <w:rPr>
          <w:sz w:val="24"/>
          <w:szCs w:val="24"/>
        </w:rPr>
        <w:tab/>
      </w:r>
      <w:r w:rsidR="0051502D" w:rsidRPr="00176EFA">
        <w:rPr>
          <w:sz w:val="24"/>
          <w:szCs w:val="24"/>
        </w:rPr>
        <w:tab/>
        <w:t>2009</w:t>
      </w:r>
    </w:p>
    <w:p w:rsidR="0051502D" w:rsidRPr="00176EFA" w:rsidRDefault="0051502D" w:rsidP="0051502D">
      <w:pPr>
        <w:rPr>
          <w:bCs/>
          <w:sz w:val="24"/>
          <w:szCs w:val="24"/>
        </w:rPr>
      </w:pPr>
      <w:r w:rsidRPr="00176EFA">
        <w:rPr>
          <w:bCs/>
          <w:sz w:val="24"/>
          <w:szCs w:val="24"/>
        </w:rPr>
        <w:t>Beta Gamma Sigma honor society for AACSB collegiate school of Business</w:t>
      </w:r>
    </w:p>
    <w:p w:rsidR="000958AE" w:rsidRPr="000958AE" w:rsidRDefault="000958AE" w:rsidP="0051502D">
      <w:pPr>
        <w:rPr>
          <w:sz w:val="24"/>
          <w:szCs w:val="24"/>
        </w:rPr>
      </w:pPr>
      <w:r w:rsidRPr="000958AE">
        <w:rPr>
          <w:sz w:val="24"/>
          <w:szCs w:val="24"/>
        </w:rPr>
        <w:t xml:space="preserve">Team won </w:t>
      </w:r>
      <w:r w:rsidRPr="000958AE">
        <w:rPr>
          <w:b/>
          <w:sz w:val="24"/>
          <w:szCs w:val="24"/>
        </w:rPr>
        <w:t>Global Google challenge</w:t>
      </w:r>
      <w:r w:rsidRPr="000958AE">
        <w:rPr>
          <w:sz w:val="24"/>
          <w:szCs w:val="24"/>
        </w:rPr>
        <w:t xml:space="preserve"> where over 120,000 students and professors from almost 100 countries have participated in the past 10 years.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0958AE" w:rsidRDefault="000958AE" w:rsidP="0051502D">
      <w:pPr>
        <w:rPr>
          <w:sz w:val="24"/>
          <w:szCs w:val="24"/>
        </w:rPr>
      </w:pPr>
    </w:p>
    <w:p w:rsidR="000958AE" w:rsidRDefault="000958AE" w:rsidP="0051502D">
      <w:pPr>
        <w:rPr>
          <w:sz w:val="24"/>
          <w:szCs w:val="24"/>
        </w:rPr>
      </w:pPr>
      <w:r w:rsidRPr="000958AE">
        <w:rPr>
          <w:sz w:val="24"/>
          <w:szCs w:val="24"/>
        </w:rPr>
        <w:lastRenderedPageBreak/>
        <w:t xml:space="preserve">First and Second place of the </w:t>
      </w:r>
      <w:proofErr w:type="spellStart"/>
      <w:r w:rsidRPr="000958AE">
        <w:rPr>
          <w:b/>
          <w:sz w:val="24"/>
          <w:szCs w:val="24"/>
        </w:rPr>
        <w:t>Loreal</w:t>
      </w:r>
      <w:proofErr w:type="spellEnd"/>
      <w:r w:rsidRPr="000958AE">
        <w:rPr>
          <w:b/>
          <w:sz w:val="24"/>
          <w:szCs w:val="24"/>
        </w:rPr>
        <w:t xml:space="preserve"> global </w:t>
      </w:r>
      <w:proofErr w:type="spellStart"/>
      <w:r w:rsidRPr="000958AE">
        <w:rPr>
          <w:b/>
          <w:sz w:val="24"/>
          <w:szCs w:val="24"/>
        </w:rPr>
        <w:t>Brandstorm</w:t>
      </w:r>
      <w:proofErr w:type="spellEnd"/>
      <w:r w:rsidRPr="000958AE">
        <w:rPr>
          <w:sz w:val="24"/>
          <w:szCs w:val="24"/>
        </w:rPr>
        <w:t xml:space="preserve"> challenge where 25,000 students from over 60 countries participated in 2016.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0958AE" w:rsidRDefault="000958AE" w:rsidP="0051502D">
      <w:pPr>
        <w:rPr>
          <w:sz w:val="24"/>
          <w:szCs w:val="24"/>
        </w:rPr>
      </w:pPr>
    </w:p>
    <w:p w:rsidR="000958AE" w:rsidRDefault="000958AE" w:rsidP="0051502D">
      <w:pPr>
        <w:rPr>
          <w:sz w:val="24"/>
          <w:szCs w:val="24"/>
        </w:rPr>
      </w:pPr>
      <w:r>
        <w:rPr>
          <w:sz w:val="24"/>
          <w:szCs w:val="24"/>
        </w:rPr>
        <w:t>AACSB committee, MBA committee, EMBA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58AE" w:rsidRDefault="000958AE" w:rsidP="0051502D">
      <w:pPr>
        <w:rPr>
          <w:sz w:val="24"/>
          <w:szCs w:val="24"/>
        </w:rPr>
      </w:pPr>
    </w:p>
    <w:p w:rsidR="0051502D" w:rsidRPr="00176EFA" w:rsidRDefault="0051502D" w:rsidP="0051502D">
      <w:pPr>
        <w:rPr>
          <w:sz w:val="24"/>
          <w:szCs w:val="24"/>
        </w:rPr>
      </w:pPr>
      <w:r w:rsidRPr="00176EFA">
        <w:rPr>
          <w:sz w:val="24"/>
          <w:szCs w:val="24"/>
        </w:rPr>
        <w:t xml:space="preserve">Graduate Alumni Fellowship:  University of Oklahoma, 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1999-2002.</w:t>
      </w:r>
    </w:p>
    <w:p w:rsidR="0051502D" w:rsidRPr="00176EFA" w:rsidRDefault="0051502D" w:rsidP="0051502D">
      <w:pPr>
        <w:rPr>
          <w:sz w:val="24"/>
          <w:szCs w:val="24"/>
        </w:rPr>
      </w:pPr>
      <w:r w:rsidRPr="00176EFA">
        <w:rPr>
          <w:sz w:val="24"/>
          <w:szCs w:val="24"/>
        </w:rPr>
        <w:t xml:space="preserve">Full Athletic scholarship (soccer and lacrosse):  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 xml:space="preserve">1980-83. </w:t>
      </w:r>
    </w:p>
    <w:p w:rsidR="0051502D" w:rsidRPr="00176EFA" w:rsidRDefault="0051502D" w:rsidP="0051502D">
      <w:pPr>
        <w:rPr>
          <w:sz w:val="24"/>
          <w:szCs w:val="24"/>
        </w:rPr>
      </w:pPr>
      <w:r w:rsidRPr="00176EFA">
        <w:rPr>
          <w:sz w:val="24"/>
          <w:szCs w:val="24"/>
        </w:rPr>
        <w:t>University of Baltimore</w:t>
      </w:r>
    </w:p>
    <w:p w:rsidR="0051502D" w:rsidRPr="00176EFA" w:rsidRDefault="0051502D" w:rsidP="0051502D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 xml:space="preserve">Biddle Scholarship for scholastic achievement:  Roanoke College, 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="000958AE">
        <w:rPr>
          <w:sz w:val="24"/>
          <w:szCs w:val="24"/>
        </w:rPr>
        <w:tab/>
      </w:r>
      <w:r w:rsidRPr="00176EFA">
        <w:rPr>
          <w:sz w:val="24"/>
          <w:szCs w:val="24"/>
        </w:rPr>
        <w:t>1978-1979.</w:t>
      </w:r>
    </w:p>
    <w:p w:rsidR="00164416" w:rsidRPr="00176EFA" w:rsidRDefault="00164416">
      <w:pPr>
        <w:pStyle w:val="BodyText"/>
        <w:rPr>
          <w:b/>
          <w:sz w:val="24"/>
          <w:szCs w:val="24"/>
        </w:rPr>
      </w:pPr>
    </w:p>
    <w:p w:rsidR="00164416" w:rsidRPr="00176EFA" w:rsidRDefault="004D3B8E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164416" w:rsidRPr="00176EFA">
        <w:rPr>
          <w:b/>
          <w:sz w:val="24"/>
          <w:szCs w:val="24"/>
        </w:rPr>
        <w:t xml:space="preserve">. </w:t>
      </w:r>
      <w:r w:rsidR="00851C76">
        <w:rPr>
          <w:b/>
          <w:sz w:val="24"/>
          <w:szCs w:val="24"/>
        </w:rPr>
        <w:t xml:space="preserve">Editorial </w:t>
      </w:r>
    </w:p>
    <w:p w:rsidR="00060B8E" w:rsidRPr="00176EFA" w:rsidRDefault="00060B8E">
      <w:pPr>
        <w:pStyle w:val="BodyText"/>
        <w:rPr>
          <w:b/>
          <w:sz w:val="24"/>
          <w:szCs w:val="24"/>
        </w:rPr>
      </w:pPr>
    </w:p>
    <w:p w:rsidR="00A311E9" w:rsidRDefault="00A311E9" w:rsidP="00A311E9">
      <w:pPr>
        <w:pStyle w:val="BodyText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Editor of </w:t>
      </w:r>
      <w:r w:rsidRPr="00176EFA">
        <w:rPr>
          <w:i/>
          <w:iCs/>
          <w:sz w:val="24"/>
          <w:szCs w:val="24"/>
        </w:rPr>
        <w:t>International Journal of Physical Distribution &amp; Logistics Management</w:t>
      </w:r>
      <w:r w:rsidRPr="00176E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Special Issue </w:t>
      </w:r>
      <w:r w:rsidR="00A410A2">
        <w:rPr>
          <w:bCs/>
          <w:sz w:val="24"/>
          <w:szCs w:val="24"/>
        </w:rPr>
        <w:t>2015</w:t>
      </w:r>
    </w:p>
    <w:p w:rsidR="00A410A2" w:rsidRDefault="00684767" w:rsidP="00F648A4">
      <w:pPr>
        <w:pStyle w:val="BodyTex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Editor of </w:t>
      </w:r>
      <w:r w:rsidRPr="00684767">
        <w:rPr>
          <w:bCs/>
          <w:i/>
          <w:sz w:val="24"/>
          <w:szCs w:val="24"/>
        </w:rPr>
        <w:t>Journal of Intellectual Capital</w:t>
      </w:r>
      <w:r>
        <w:rPr>
          <w:bCs/>
          <w:sz w:val="24"/>
          <w:szCs w:val="24"/>
        </w:rPr>
        <w:t xml:space="preserve"> Special Issue 2021</w:t>
      </w:r>
    </w:p>
    <w:p w:rsidR="00684767" w:rsidRDefault="00684767" w:rsidP="00F648A4">
      <w:pPr>
        <w:pStyle w:val="BodyText"/>
        <w:rPr>
          <w:bCs/>
          <w:sz w:val="24"/>
          <w:szCs w:val="24"/>
        </w:rPr>
      </w:pPr>
    </w:p>
    <w:p w:rsidR="0076022E" w:rsidRDefault="0076022E" w:rsidP="00F648A4">
      <w:pPr>
        <w:pStyle w:val="BodyText"/>
        <w:rPr>
          <w:bCs/>
          <w:sz w:val="24"/>
          <w:szCs w:val="24"/>
        </w:rPr>
      </w:pPr>
      <w:r w:rsidRPr="00176EFA">
        <w:rPr>
          <w:bCs/>
          <w:sz w:val="24"/>
          <w:szCs w:val="24"/>
        </w:rPr>
        <w:t xml:space="preserve">Editorial Board of the </w:t>
      </w:r>
      <w:r w:rsidRPr="00176EFA">
        <w:rPr>
          <w:bCs/>
          <w:i/>
          <w:iCs/>
          <w:sz w:val="24"/>
          <w:szCs w:val="24"/>
        </w:rPr>
        <w:t>Journal of Business</w:t>
      </w:r>
      <w:r>
        <w:rPr>
          <w:bCs/>
          <w:i/>
          <w:iCs/>
          <w:sz w:val="24"/>
          <w:szCs w:val="24"/>
        </w:rPr>
        <w:t xml:space="preserve"> Research</w:t>
      </w:r>
    </w:p>
    <w:p w:rsidR="000206DC" w:rsidRPr="00176EFA" w:rsidRDefault="00DF4E69" w:rsidP="00F648A4">
      <w:pPr>
        <w:pStyle w:val="BodyText"/>
        <w:rPr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Editorial Board of </w:t>
      </w:r>
      <w:r>
        <w:rPr>
          <w:bCs/>
          <w:i/>
          <w:iCs/>
          <w:sz w:val="24"/>
          <w:szCs w:val="24"/>
        </w:rPr>
        <w:t>Industrial Marketing Management</w:t>
      </w:r>
      <w:r w:rsidR="0051502D" w:rsidRPr="00176EFA">
        <w:rPr>
          <w:bCs/>
          <w:i/>
          <w:iCs/>
          <w:sz w:val="24"/>
          <w:szCs w:val="24"/>
        </w:rPr>
        <w:t xml:space="preserve">                                                    </w:t>
      </w:r>
    </w:p>
    <w:p w:rsidR="006738BA" w:rsidRPr="00176EFA" w:rsidRDefault="006738BA">
      <w:pPr>
        <w:pStyle w:val="BodyText"/>
        <w:rPr>
          <w:bCs/>
          <w:i/>
          <w:iCs/>
          <w:sz w:val="24"/>
          <w:szCs w:val="24"/>
        </w:rPr>
      </w:pPr>
      <w:r w:rsidRPr="00176EFA">
        <w:rPr>
          <w:bCs/>
          <w:sz w:val="24"/>
          <w:szCs w:val="24"/>
        </w:rPr>
        <w:t xml:space="preserve">Editorial Board of the </w:t>
      </w:r>
      <w:r w:rsidR="00C45AB5" w:rsidRPr="00176EFA">
        <w:rPr>
          <w:bCs/>
          <w:i/>
          <w:iCs/>
          <w:sz w:val="24"/>
          <w:szCs w:val="24"/>
        </w:rPr>
        <w:t>Int</w:t>
      </w:r>
      <w:r w:rsidR="009E5825">
        <w:rPr>
          <w:bCs/>
          <w:i/>
          <w:iCs/>
          <w:sz w:val="24"/>
          <w:szCs w:val="24"/>
        </w:rPr>
        <w:t>ernational</w:t>
      </w:r>
      <w:r w:rsidR="00C45AB5" w:rsidRPr="00176EFA">
        <w:rPr>
          <w:bCs/>
          <w:i/>
          <w:iCs/>
          <w:sz w:val="24"/>
          <w:szCs w:val="24"/>
        </w:rPr>
        <w:t xml:space="preserve"> J</w:t>
      </w:r>
      <w:r w:rsidR="009E5825">
        <w:rPr>
          <w:bCs/>
          <w:i/>
          <w:iCs/>
          <w:sz w:val="24"/>
          <w:szCs w:val="24"/>
        </w:rPr>
        <w:t>ournal</w:t>
      </w:r>
      <w:r w:rsidR="00C45AB5" w:rsidRPr="00176EFA">
        <w:rPr>
          <w:bCs/>
          <w:i/>
          <w:iCs/>
          <w:sz w:val="24"/>
          <w:szCs w:val="24"/>
        </w:rPr>
        <w:t xml:space="preserve"> of</w:t>
      </w:r>
      <w:r w:rsidRPr="00176EFA">
        <w:rPr>
          <w:bCs/>
          <w:i/>
          <w:iCs/>
          <w:sz w:val="24"/>
          <w:szCs w:val="24"/>
        </w:rPr>
        <w:t xml:space="preserve"> Technology Management</w:t>
      </w:r>
    </w:p>
    <w:p w:rsidR="00011D4F" w:rsidRPr="00176EFA" w:rsidRDefault="00011D4F">
      <w:pPr>
        <w:pStyle w:val="BodyText"/>
        <w:rPr>
          <w:bCs/>
          <w:i/>
          <w:iCs/>
          <w:sz w:val="24"/>
          <w:szCs w:val="24"/>
        </w:rPr>
      </w:pPr>
      <w:r w:rsidRPr="00176EFA">
        <w:rPr>
          <w:bCs/>
          <w:sz w:val="24"/>
          <w:szCs w:val="24"/>
        </w:rPr>
        <w:t xml:space="preserve">Editorial Board </w:t>
      </w:r>
      <w:r w:rsidRPr="00176EFA">
        <w:rPr>
          <w:bCs/>
          <w:i/>
          <w:iCs/>
          <w:sz w:val="24"/>
          <w:szCs w:val="24"/>
        </w:rPr>
        <w:t>International Journal of Tra</w:t>
      </w:r>
      <w:r w:rsidR="00C45AB5" w:rsidRPr="00176EFA">
        <w:rPr>
          <w:bCs/>
          <w:i/>
          <w:iCs/>
          <w:sz w:val="24"/>
          <w:szCs w:val="24"/>
        </w:rPr>
        <w:t>nsitions and Innovation Systems</w:t>
      </w:r>
      <w:r w:rsidRPr="00176EFA">
        <w:rPr>
          <w:bCs/>
          <w:i/>
          <w:iCs/>
          <w:sz w:val="24"/>
          <w:szCs w:val="24"/>
        </w:rPr>
        <w:t xml:space="preserve"> (IJTIS)</w:t>
      </w:r>
    </w:p>
    <w:p w:rsidR="0078377B" w:rsidRPr="00176EFA" w:rsidRDefault="0078377B">
      <w:pPr>
        <w:pStyle w:val="BodyText"/>
        <w:rPr>
          <w:bCs/>
          <w:i/>
          <w:iCs/>
          <w:sz w:val="24"/>
          <w:szCs w:val="24"/>
        </w:rPr>
      </w:pPr>
      <w:r w:rsidRPr="00176EFA">
        <w:rPr>
          <w:bCs/>
          <w:sz w:val="24"/>
          <w:szCs w:val="24"/>
        </w:rPr>
        <w:t xml:space="preserve">Editorial Board </w:t>
      </w:r>
      <w:r w:rsidRPr="00176EFA">
        <w:rPr>
          <w:bCs/>
          <w:i/>
          <w:iCs/>
          <w:sz w:val="24"/>
          <w:szCs w:val="24"/>
        </w:rPr>
        <w:t>Journal of Business Strategies</w:t>
      </w:r>
    </w:p>
    <w:p w:rsidR="006704DC" w:rsidRPr="00176EFA" w:rsidRDefault="006704DC" w:rsidP="006704DC">
      <w:pPr>
        <w:rPr>
          <w:sz w:val="24"/>
          <w:szCs w:val="24"/>
        </w:rPr>
      </w:pPr>
      <w:r w:rsidRPr="00176EFA">
        <w:rPr>
          <w:bCs/>
          <w:sz w:val="24"/>
          <w:szCs w:val="24"/>
        </w:rPr>
        <w:t xml:space="preserve">Editorial Board </w:t>
      </w:r>
      <w:r w:rsidRPr="00176EFA">
        <w:rPr>
          <w:i/>
          <w:iCs/>
          <w:sz w:val="24"/>
          <w:szCs w:val="24"/>
        </w:rPr>
        <w:t>International Journal of Physical Distribution &amp; Logistics Management</w:t>
      </w:r>
    </w:p>
    <w:p w:rsidR="00F648A4" w:rsidRPr="00176EFA" w:rsidRDefault="00F648A4">
      <w:pPr>
        <w:pStyle w:val="BodyText"/>
        <w:rPr>
          <w:bCs/>
          <w:i/>
          <w:iCs/>
          <w:sz w:val="24"/>
          <w:szCs w:val="24"/>
        </w:rPr>
      </w:pPr>
    </w:p>
    <w:p w:rsidR="00060B8E" w:rsidRPr="00176EFA" w:rsidRDefault="00060B8E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 xml:space="preserve">Reviewer </w:t>
      </w:r>
      <w:r w:rsidRPr="00176EFA">
        <w:rPr>
          <w:i/>
          <w:sz w:val="24"/>
          <w:szCs w:val="24"/>
        </w:rPr>
        <w:t>Journal of International Marketing</w:t>
      </w:r>
      <w:r w:rsidR="002072A0" w:rsidRPr="00176EFA">
        <w:rPr>
          <w:sz w:val="24"/>
          <w:szCs w:val="24"/>
        </w:rPr>
        <w:t xml:space="preserve"> 2007-Current</w:t>
      </w:r>
      <w:r w:rsidR="000F0602" w:rsidRPr="00176EFA">
        <w:rPr>
          <w:sz w:val="24"/>
          <w:szCs w:val="24"/>
        </w:rPr>
        <w:t xml:space="preserve"> (August)</w:t>
      </w:r>
    </w:p>
    <w:p w:rsidR="002072A0" w:rsidRPr="00176EFA" w:rsidRDefault="002072A0" w:rsidP="002072A0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 xml:space="preserve">Reviewer </w:t>
      </w:r>
      <w:r w:rsidRPr="00176EFA">
        <w:rPr>
          <w:i/>
          <w:sz w:val="24"/>
          <w:szCs w:val="24"/>
        </w:rPr>
        <w:t xml:space="preserve">Journal of Business Strategies </w:t>
      </w:r>
      <w:r w:rsidRPr="00176EFA">
        <w:rPr>
          <w:sz w:val="24"/>
          <w:szCs w:val="24"/>
        </w:rPr>
        <w:t>2006-current</w:t>
      </w:r>
      <w:r w:rsidR="000F0602" w:rsidRPr="00176EFA">
        <w:rPr>
          <w:sz w:val="24"/>
          <w:szCs w:val="24"/>
        </w:rPr>
        <w:t xml:space="preserve"> (October)</w:t>
      </w:r>
    </w:p>
    <w:p w:rsidR="003F70AF" w:rsidRPr="00176EFA" w:rsidRDefault="003F70AF" w:rsidP="003F70AF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 xml:space="preserve">Reviewer </w:t>
      </w:r>
      <w:r w:rsidRPr="00176EFA">
        <w:rPr>
          <w:i/>
          <w:sz w:val="24"/>
          <w:szCs w:val="24"/>
        </w:rPr>
        <w:t xml:space="preserve">Journal of Business </w:t>
      </w:r>
      <w:r>
        <w:rPr>
          <w:i/>
          <w:sz w:val="24"/>
          <w:szCs w:val="24"/>
        </w:rPr>
        <w:t>Ethics</w:t>
      </w:r>
      <w:r w:rsidRPr="00176EFA">
        <w:rPr>
          <w:i/>
          <w:sz w:val="24"/>
          <w:szCs w:val="24"/>
        </w:rPr>
        <w:t xml:space="preserve"> </w:t>
      </w:r>
      <w:r w:rsidRPr="00176EFA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176EFA">
        <w:rPr>
          <w:sz w:val="24"/>
          <w:szCs w:val="24"/>
        </w:rPr>
        <w:t>-current (October)</w:t>
      </w:r>
    </w:p>
    <w:p w:rsidR="007C42CD" w:rsidRPr="00176EFA" w:rsidRDefault="007C42CD" w:rsidP="008272B5">
      <w:pPr>
        <w:pStyle w:val="BodyText"/>
        <w:rPr>
          <w:iCs/>
          <w:sz w:val="24"/>
          <w:szCs w:val="24"/>
        </w:rPr>
      </w:pPr>
      <w:r w:rsidRPr="00176EFA">
        <w:rPr>
          <w:iCs/>
          <w:sz w:val="24"/>
          <w:szCs w:val="24"/>
        </w:rPr>
        <w:t xml:space="preserve">Reviewer </w:t>
      </w:r>
      <w:r w:rsidRPr="00176EFA">
        <w:rPr>
          <w:i/>
          <w:sz w:val="24"/>
          <w:szCs w:val="24"/>
        </w:rPr>
        <w:t>International Journal of Technological Management</w:t>
      </w:r>
      <w:r w:rsidR="006B3B1C">
        <w:rPr>
          <w:i/>
          <w:sz w:val="24"/>
          <w:szCs w:val="24"/>
        </w:rPr>
        <w:t xml:space="preserve"> </w:t>
      </w:r>
      <w:r w:rsidR="008272B5" w:rsidRPr="00176EFA">
        <w:rPr>
          <w:iCs/>
          <w:sz w:val="24"/>
          <w:szCs w:val="24"/>
        </w:rPr>
        <w:t>(Feb 2008)</w:t>
      </w:r>
    </w:p>
    <w:p w:rsidR="008272B5" w:rsidRPr="00176EFA" w:rsidRDefault="008272B5" w:rsidP="008272B5">
      <w:pPr>
        <w:pStyle w:val="BodyText"/>
        <w:rPr>
          <w:iCs/>
          <w:sz w:val="24"/>
          <w:szCs w:val="24"/>
        </w:rPr>
      </w:pPr>
      <w:r w:rsidRPr="00176EFA">
        <w:rPr>
          <w:iCs/>
          <w:sz w:val="24"/>
          <w:szCs w:val="24"/>
        </w:rPr>
        <w:t xml:space="preserve">Reviewer </w:t>
      </w:r>
      <w:r w:rsidRPr="00176EFA">
        <w:rPr>
          <w:i/>
          <w:sz w:val="24"/>
          <w:szCs w:val="24"/>
        </w:rPr>
        <w:t>Journal of Applied Social Psychology</w:t>
      </w:r>
      <w:r w:rsidRPr="00176EFA">
        <w:rPr>
          <w:iCs/>
          <w:sz w:val="24"/>
          <w:szCs w:val="24"/>
        </w:rPr>
        <w:t xml:space="preserve"> (Feb 2008)</w:t>
      </w:r>
    </w:p>
    <w:p w:rsidR="00774863" w:rsidRPr="00176EFA" w:rsidRDefault="00205DDB" w:rsidP="0051502D">
      <w:pPr>
        <w:pStyle w:val="BodyText"/>
        <w:rPr>
          <w:iCs/>
          <w:sz w:val="24"/>
          <w:szCs w:val="24"/>
        </w:rPr>
      </w:pPr>
      <w:r w:rsidRPr="00176EFA">
        <w:rPr>
          <w:iCs/>
          <w:sz w:val="24"/>
          <w:szCs w:val="24"/>
        </w:rPr>
        <w:t xml:space="preserve">Reviewer </w:t>
      </w:r>
      <w:r w:rsidRPr="00176EFA">
        <w:rPr>
          <w:i/>
          <w:sz w:val="24"/>
          <w:szCs w:val="24"/>
        </w:rPr>
        <w:t xml:space="preserve">Journal of Management and Organization </w:t>
      </w:r>
      <w:r w:rsidRPr="00176EFA">
        <w:rPr>
          <w:iCs/>
          <w:sz w:val="24"/>
          <w:szCs w:val="24"/>
        </w:rPr>
        <w:t>(March 2008)</w:t>
      </w:r>
    </w:p>
    <w:p w:rsidR="004E1372" w:rsidRPr="00176EFA" w:rsidRDefault="004E1372" w:rsidP="004E1372">
      <w:pPr>
        <w:ind w:left="720" w:hanging="720"/>
        <w:rPr>
          <w:sz w:val="24"/>
          <w:szCs w:val="24"/>
        </w:rPr>
      </w:pPr>
      <w:r w:rsidRPr="00176EFA">
        <w:rPr>
          <w:sz w:val="24"/>
          <w:szCs w:val="24"/>
        </w:rPr>
        <w:t xml:space="preserve">Reviewer </w:t>
      </w:r>
      <w:r w:rsidRPr="00176EFA">
        <w:rPr>
          <w:i/>
          <w:iCs/>
          <w:sz w:val="24"/>
          <w:szCs w:val="24"/>
        </w:rPr>
        <w:t>Southern Marketing Association</w:t>
      </w:r>
      <w:r w:rsidRPr="00176EFA">
        <w:rPr>
          <w:sz w:val="24"/>
          <w:szCs w:val="24"/>
        </w:rPr>
        <w:t xml:space="preserve"> Supply Chain Track. Outstanding Reviewer award.</w:t>
      </w:r>
      <w:r w:rsidRPr="00176EFA">
        <w:rPr>
          <w:b/>
          <w:sz w:val="24"/>
          <w:szCs w:val="24"/>
        </w:rPr>
        <w:t xml:space="preserve"> </w:t>
      </w:r>
      <w:r w:rsidRPr="00176EFA">
        <w:rPr>
          <w:sz w:val="24"/>
          <w:szCs w:val="24"/>
        </w:rPr>
        <w:t>(2005)</w:t>
      </w:r>
    </w:p>
    <w:p w:rsidR="00164416" w:rsidRPr="00176EFA" w:rsidRDefault="00164416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 xml:space="preserve">Reviewer for the </w:t>
      </w:r>
      <w:r w:rsidRPr="00176EFA">
        <w:rPr>
          <w:i/>
          <w:sz w:val="24"/>
          <w:szCs w:val="24"/>
        </w:rPr>
        <w:t>Thunderbird International Business Review</w:t>
      </w:r>
      <w:r w:rsidRPr="00176EFA">
        <w:rPr>
          <w:sz w:val="24"/>
          <w:szCs w:val="24"/>
        </w:rPr>
        <w:t xml:space="preserve"> 2003.</w:t>
      </w:r>
    </w:p>
    <w:p w:rsidR="00164416" w:rsidRPr="00176EFA" w:rsidRDefault="00164416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 xml:space="preserve">Ad-hoc Reviewer for the </w:t>
      </w:r>
      <w:r w:rsidRPr="00176EFA">
        <w:rPr>
          <w:i/>
          <w:sz w:val="24"/>
          <w:szCs w:val="24"/>
        </w:rPr>
        <w:t>Strategic Management Journal</w:t>
      </w:r>
      <w:r w:rsidRPr="00176EFA">
        <w:rPr>
          <w:sz w:val="24"/>
          <w:szCs w:val="24"/>
        </w:rPr>
        <w:t xml:space="preserve"> 2001, 2002</w:t>
      </w:r>
    </w:p>
    <w:p w:rsidR="00164416" w:rsidRPr="00176EFA" w:rsidRDefault="00164416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 xml:space="preserve">Ad-hoc Reviewer for the </w:t>
      </w:r>
      <w:r w:rsidRPr="00176EFA">
        <w:rPr>
          <w:i/>
          <w:sz w:val="24"/>
          <w:szCs w:val="24"/>
        </w:rPr>
        <w:t>Academy of Management Journal</w:t>
      </w:r>
      <w:r w:rsidRPr="00176EFA">
        <w:rPr>
          <w:sz w:val="24"/>
          <w:szCs w:val="24"/>
        </w:rPr>
        <w:t xml:space="preserve"> 2002.</w:t>
      </w:r>
    </w:p>
    <w:p w:rsidR="00164416" w:rsidRPr="00176EFA" w:rsidRDefault="00164416">
      <w:pPr>
        <w:pStyle w:val="BodyText"/>
        <w:rPr>
          <w:sz w:val="24"/>
          <w:szCs w:val="24"/>
        </w:rPr>
      </w:pPr>
    </w:p>
    <w:p w:rsidR="00164416" w:rsidRPr="00176EFA" w:rsidRDefault="00485F97" w:rsidP="00485F97">
      <w:pPr>
        <w:pStyle w:val="Heading1"/>
        <w:rPr>
          <w:sz w:val="24"/>
          <w:szCs w:val="24"/>
        </w:rPr>
      </w:pPr>
      <w:r w:rsidRPr="00176EFA">
        <w:rPr>
          <w:sz w:val="24"/>
          <w:szCs w:val="24"/>
        </w:rPr>
        <w:t>X</w:t>
      </w:r>
      <w:r w:rsidR="00164416" w:rsidRPr="00176EFA">
        <w:rPr>
          <w:sz w:val="24"/>
          <w:szCs w:val="24"/>
        </w:rPr>
        <w:t>. AWARDS AND HONORS: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164416">
      <w:pPr>
        <w:rPr>
          <w:bCs/>
          <w:sz w:val="24"/>
          <w:szCs w:val="24"/>
        </w:rPr>
      </w:pPr>
      <w:r w:rsidRPr="00176EFA">
        <w:rPr>
          <w:bCs/>
          <w:sz w:val="24"/>
          <w:szCs w:val="24"/>
        </w:rPr>
        <w:t>Beta Gamma Sigma honor society for AACSB collegiate school of Business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>Graduate Alumni Fellowship:  University of Oklahoma, 1999-2002.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>Full Athletic scholarship (soccer and lacrosse):  1980-83. University of Baltimore</w:t>
      </w:r>
    </w:p>
    <w:p w:rsidR="00164416" w:rsidRPr="00176EFA" w:rsidRDefault="00164416">
      <w:pPr>
        <w:pStyle w:val="BodyText"/>
        <w:rPr>
          <w:sz w:val="24"/>
          <w:szCs w:val="24"/>
        </w:rPr>
      </w:pPr>
      <w:r w:rsidRPr="00176EFA">
        <w:rPr>
          <w:sz w:val="24"/>
          <w:szCs w:val="24"/>
        </w:rPr>
        <w:t>Biddle Scholarship for scholastic achievement:  Roanoke College, 1978-79.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 w:rsidP="00A44E74">
      <w:pPr>
        <w:pStyle w:val="Heading1"/>
        <w:rPr>
          <w:sz w:val="24"/>
          <w:szCs w:val="24"/>
        </w:rPr>
      </w:pPr>
      <w:r w:rsidRPr="00176EFA">
        <w:rPr>
          <w:sz w:val="24"/>
          <w:szCs w:val="24"/>
        </w:rPr>
        <w:t>X</w:t>
      </w:r>
      <w:r w:rsidR="004D3B8E">
        <w:rPr>
          <w:sz w:val="24"/>
          <w:szCs w:val="24"/>
        </w:rPr>
        <w:t>I</w:t>
      </w:r>
      <w:r w:rsidRPr="00176EFA">
        <w:rPr>
          <w:sz w:val="24"/>
          <w:szCs w:val="24"/>
        </w:rPr>
        <w:t xml:space="preserve">. TEACHING 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 w:rsidP="00D73C93">
      <w:pPr>
        <w:ind w:left="720" w:hanging="720"/>
        <w:rPr>
          <w:sz w:val="24"/>
          <w:szCs w:val="24"/>
        </w:rPr>
      </w:pPr>
      <w:r w:rsidRPr="00176EFA">
        <w:rPr>
          <w:b/>
          <w:sz w:val="24"/>
          <w:szCs w:val="24"/>
        </w:rPr>
        <w:t>Student Evaluations</w:t>
      </w:r>
      <w:r w:rsidRPr="00176EFA">
        <w:rPr>
          <w:sz w:val="24"/>
          <w:szCs w:val="24"/>
        </w:rPr>
        <w:t xml:space="preserve">: consistently above the top </w:t>
      </w:r>
      <w:r w:rsidR="00C536D5">
        <w:rPr>
          <w:sz w:val="24"/>
          <w:szCs w:val="24"/>
        </w:rPr>
        <w:t>5</w:t>
      </w:r>
      <w:r w:rsidRPr="00176EFA">
        <w:rPr>
          <w:sz w:val="24"/>
          <w:szCs w:val="24"/>
        </w:rPr>
        <w:t>% mean of business faculty (supplied upon request)</w:t>
      </w:r>
      <w:r w:rsidR="00A44E74" w:rsidRPr="00176EFA">
        <w:rPr>
          <w:sz w:val="24"/>
          <w:szCs w:val="24"/>
        </w:rPr>
        <w:t xml:space="preserve"> for Undergraduate, Graduate and Executive.</w:t>
      </w:r>
    </w:p>
    <w:p w:rsidR="00A44E74" w:rsidRPr="00176EFA" w:rsidRDefault="00A44E74" w:rsidP="00D73C93">
      <w:pPr>
        <w:ind w:left="720" w:hanging="720"/>
        <w:rPr>
          <w:sz w:val="24"/>
          <w:szCs w:val="24"/>
        </w:rPr>
      </w:pPr>
      <w:r w:rsidRPr="00176EFA">
        <w:rPr>
          <w:b/>
          <w:sz w:val="24"/>
          <w:szCs w:val="24"/>
        </w:rPr>
        <w:lastRenderedPageBreak/>
        <w:t>Prestigious Teaching awards (given to 1 faculty member out of 60+)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</w:p>
    <w:p w:rsidR="00164416" w:rsidRPr="00176EFA" w:rsidRDefault="00164416" w:rsidP="00D73C93">
      <w:pPr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>X</w:t>
      </w:r>
      <w:r w:rsidR="004D3B8E">
        <w:rPr>
          <w:b/>
          <w:sz w:val="24"/>
          <w:szCs w:val="24"/>
        </w:rPr>
        <w:t>II</w:t>
      </w:r>
      <w:r w:rsidRPr="00176EFA">
        <w:rPr>
          <w:b/>
          <w:sz w:val="24"/>
          <w:szCs w:val="24"/>
        </w:rPr>
        <w:t>. CONSULTING:</w:t>
      </w:r>
    </w:p>
    <w:p w:rsidR="00205DDB" w:rsidRPr="00176EFA" w:rsidRDefault="00164416" w:rsidP="00DB4595">
      <w:pPr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 xml:space="preserve"> 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b/>
          <w:sz w:val="24"/>
          <w:szCs w:val="24"/>
        </w:rPr>
        <w:tab/>
      </w:r>
      <w:r w:rsidRPr="00176EFA">
        <w:rPr>
          <w:sz w:val="24"/>
          <w:szCs w:val="24"/>
        </w:rPr>
        <w:t xml:space="preserve">Stress Management 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Business Ethics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ab/>
        <w:t>Governance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Change Management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ab/>
        <w:t>Motivation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Leadership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ab/>
        <w:t>Issues in Health Care Workers</w:t>
      </w:r>
      <w:r w:rsidRPr="00176EFA">
        <w:rPr>
          <w:sz w:val="24"/>
          <w:szCs w:val="24"/>
        </w:rPr>
        <w:tab/>
        <w:t>Goal Setting</w:t>
      </w:r>
    </w:p>
    <w:p w:rsidR="00164416" w:rsidRPr="00176EFA" w:rsidRDefault="00164416">
      <w:pPr>
        <w:ind w:firstLine="720"/>
        <w:rPr>
          <w:sz w:val="24"/>
          <w:szCs w:val="24"/>
        </w:rPr>
      </w:pPr>
      <w:r w:rsidRPr="00176EFA">
        <w:rPr>
          <w:sz w:val="24"/>
          <w:szCs w:val="24"/>
        </w:rPr>
        <w:t>Time Management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Business Strategy</w:t>
      </w:r>
    </w:p>
    <w:p w:rsidR="00164416" w:rsidRPr="00176EFA" w:rsidRDefault="00164416">
      <w:pPr>
        <w:ind w:firstLine="720"/>
        <w:rPr>
          <w:sz w:val="24"/>
          <w:szCs w:val="24"/>
        </w:rPr>
      </w:pPr>
      <w:r w:rsidRPr="00176EFA">
        <w:rPr>
          <w:sz w:val="24"/>
          <w:szCs w:val="24"/>
        </w:rPr>
        <w:t>Finance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  <w:t>International Business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51502D" w:rsidP="00D73C93">
      <w:pPr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>XI</w:t>
      </w:r>
      <w:r w:rsidR="004D3B8E">
        <w:rPr>
          <w:b/>
          <w:sz w:val="24"/>
          <w:szCs w:val="24"/>
        </w:rPr>
        <w:t>V</w:t>
      </w:r>
      <w:r w:rsidR="00164416" w:rsidRPr="00176EFA">
        <w:rPr>
          <w:b/>
          <w:sz w:val="24"/>
          <w:szCs w:val="24"/>
        </w:rPr>
        <w:t>. PROFESSIONAL EXPERIENCE:</w:t>
      </w:r>
    </w:p>
    <w:p w:rsidR="004A0B03" w:rsidRPr="00176EFA" w:rsidRDefault="004A0B03">
      <w:pPr>
        <w:rPr>
          <w:b/>
          <w:sz w:val="24"/>
          <w:szCs w:val="24"/>
        </w:rPr>
      </w:pPr>
    </w:p>
    <w:p w:rsidR="00A4660C" w:rsidRDefault="00A4660C" w:rsidP="00D0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Stella Natural Resources</w:t>
      </w:r>
    </w:p>
    <w:p w:rsidR="00A4660C" w:rsidRPr="00A4660C" w:rsidRDefault="00A4660C" w:rsidP="00A4660C">
      <w:pPr>
        <w:ind w:firstLine="720"/>
        <w:rPr>
          <w:sz w:val="24"/>
          <w:szCs w:val="24"/>
        </w:rPr>
      </w:pPr>
      <w:r w:rsidRPr="00A4660C">
        <w:rPr>
          <w:sz w:val="24"/>
          <w:szCs w:val="24"/>
        </w:rPr>
        <w:t>Non-Executive Board of Directors/Chair Audit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2017-</w:t>
      </w:r>
      <w:r w:rsidR="001C63C5">
        <w:rPr>
          <w:sz w:val="24"/>
          <w:szCs w:val="24"/>
        </w:rPr>
        <w:t>2019</w:t>
      </w:r>
    </w:p>
    <w:p w:rsidR="00A4660C" w:rsidRDefault="00A4660C" w:rsidP="00D0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Tepe Construction </w:t>
      </w:r>
      <w:r w:rsidRPr="00A4660C">
        <w:rPr>
          <w:sz w:val="24"/>
          <w:szCs w:val="24"/>
        </w:rPr>
        <w:t>(CFO/USA)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660C">
        <w:rPr>
          <w:sz w:val="24"/>
          <w:szCs w:val="24"/>
        </w:rPr>
        <w:t>2017-</w:t>
      </w:r>
      <w:r w:rsidR="001C63C5">
        <w:rPr>
          <w:sz w:val="24"/>
          <w:szCs w:val="24"/>
        </w:rPr>
        <w:t>2019</w:t>
      </w:r>
    </w:p>
    <w:p w:rsidR="00F36CD9" w:rsidRPr="00176EFA" w:rsidRDefault="0015118C" w:rsidP="00D02C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Glencore/ </w:t>
      </w:r>
      <w:r w:rsidR="00F36CD9" w:rsidRPr="00176EFA">
        <w:rPr>
          <w:b/>
          <w:sz w:val="24"/>
          <w:szCs w:val="24"/>
        </w:rPr>
        <w:t>Xstrata</w:t>
      </w:r>
      <w:r w:rsidR="00D02C9B" w:rsidRPr="00176EFA">
        <w:rPr>
          <w:b/>
          <w:sz w:val="24"/>
          <w:szCs w:val="24"/>
        </w:rPr>
        <w:t xml:space="preserve"> ($2</w:t>
      </w:r>
      <w:r>
        <w:rPr>
          <w:b/>
          <w:sz w:val="24"/>
          <w:szCs w:val="24"/>
        </w:rPr>
        <w:t>40</w:t>
      </w:r>
      <w:r w:rsidR="00D02C9B" w:rsidRPr="00176EFA">
        <w:rPr>
          <w:b/>
          <w:sz w:val="24"/>
          <w:szCs w:val="24"/>
        </w:rPr>
        <w:t xml:space="preserve"> billion)</w:t>
      </w:r>
      <w:r>
        <w:rPr>
          <w:b/>
          <w:sz w:val="24"/>
          <w:szCs w:val="24"/>
        </w:rPr>
        <w:t xml:space="preserve"> </w:t>
      </w:r>
      <w:r w:rsidR="00D02C9B" w:rsidRPr="00A4660C">
        <w:rPr>
          <w:sz w:val="24"/>
          <w:szCs w:val="24"/>
        </w:rPr>
        <w:t>(Management Consultant)</w:t>
      </w:r>
      <w:r w:rsidR="00F36CD9" w:rsidRPr="00176EFA">
        <w:rPr>
          <w:b/>
          <w:sz w:val="24"/>
          <w:szCs w:val="24"/>
        </w:rPr>
        <w:tab/>
      </w:r>
      <w:r w:rsidR="002821CF" w:rsidRPr="00176EFA">
        <w:rPr>
          <w:b/>
          <w:sz w:val="24"/>
          <w:szCs w:val="24"/>
        </w:rPr>
        <w:t xml:space="preserve">          </w:t>
      </w:r>
      <w:r w:rsidR="0051502D" w:rsidRPr="00176EFA">
        <w:rPr>
          <w:b/>
          <w:sz w:val="24"/>
          <w:szCs w:val="24"/>
        </w:rPr>
        <w:t xml:space="preserve"> </w:t>
      </w:r>
      <w:r w:rsidR="002821CF" w:rsidRPr="00176EFA">
        <w:rPr>
          <w:b/>
          <w:sz w:val="24"/>
          <w:szCs w:val="24"/>
        </w:rPr>
        <w:t xml:space="preserve"> </w:t>
      </w:r>
      <w:r w:rsidR="00F36CD9" w:rsidRPr="00A4660C">
        <w:rPr>
          <w:sz w:val="24"/>
          <w:szCs w:val="24"/>
        </w:rPr>
        <w:t>2008-</w:t>
      </w:r>
      <w:r w:rsidRPr="00A4660C">
        <w:rPr>
          <w:sz w:val="24"/>
          <w:szCs w:val="24"/>
        </w:rPr>
        <w:t>2013</w:t>
      </w:r>
    </w:p>
    <w:p w:rsidR="004A0B03" w:rsidRPr="00176EFA" w:rsidRDefault="004A0B03" w:rsidP="00D73C93">
      <w:pPr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>Board of Directors:  Quantum Bio Energy</w:t>
      </w:r>
      <w:r w:rsidRPr="00176EFA">
        <w:rPr>
          <w:b/>
          <w:sz w:val="24"/>
          <w:szCs w:val="24"/>
        </w:rPr>
        <w:tab/>
      </w:r>
      <w:r w:rsidRPr="00176EFA">
        <w:rPr>
          <w:b/>
          <w:sz w:val="24"/>
          <w:szCs w:val="24"/>
        </w:rPr>
        <w:tab/>
      </w:r>
      <w:r w:rsidRPr="00176EFA">
        <w:rPr>
          <w:b/>
          <w:sz w:val="24"/>
          <w:szCs w:val="24"/>
        </w:rPr>
        <w:tab/>
      </w:r>
      <w:r w:rsidR="002821CF" w:rsidRPr="00176EFA">
        <w:rPr>
          <w:b/>
          <w:sz w:val="24"/>
          <w:szCs w:val="24"/>
        </w:rPr>
        <w:t xml:space="preserve">           </w:t>
      </w:r>
      <w:r w:rsidR="00D73C93" w:rsidRPr="00176EFA">
        <w:rPr>
          <w:b/>
          <w:sz w:val="24"/>
          <w:szCs w:val="24"/>
        </w:rPr>
        <w:tab/>
      </w:r>
      <w:r w:rsidR="00D73C93" w:rsidRPr="00176EFA">
        <w:rPr>
          <w:b/>
          <w:sz w:val="24"/>
          <w:szCs w:val="24"/>
        </w:rPr>
        <w:tab/>
      </w:r>
      <w:r w:rsidRPr="00A4660C">
        <w:rPr>
          <w:sz w:val="24"/>
          <w:szCs w:val="24"/>
        </w:rPr>
        <w:t>2008-</w:t>
      </w:r>
      <w:r w:rsidR="00F36CD9" w:rsidRPr="00A4660C">
        <w:rPr>
          <w:sz w:val="24"/>
          <w:szCs w:val="24"/>
        </w:rPr>
        <w:t>2009</w:t>
      </w:r>
    </w:p>
    <w:p w:rsidR="004A0B03" w:rsidRPr="00176EFA" w:rsidRDefault="004A0B03" w:rsidP="00F36CD9">
      <w:pPr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>Board of Directors:  Gold Coast Film Festival</w:t>
      </w:r>
      <w:r w:rsidRPr="00176EFA">
        <w:rPr>
          <w:b/>
          <w:sz w:val="24"/>
          <w:szCs w:val="24"/>
        </w:rPr>
        <w:tab/>
      </w:r>
      <w:r w:rsidRPr="00176EFA">
        <w:rPr>
          <w:b/>
          <w:sz w:val="24"/>
          <w:szCs w:val="24"/>
        </w:rPr>
        <w:tab/>
      </w:r>
      <w:r w:rsidRPr="00176EFA">
        <w:rPr>
          <w:b/>
          <w:sz w:val="24"/>
          <w:szCs w:val="24"/>
        </w:rPr>
        <w:tab/>
      </w:r>
      <w:r w:rsidR="002821CF" w:rsidRPr="00176EFA">
        <w:rPr>
          <w:b/>
          <w:sz w:val="24"/>
          <w:szCs w:val="24"/>
        </w:rPr>
        <w:t xml:space="preserve">            </w:t>
      </w:r>
      <w:r w:rsidRPr="00A4660C">
        <w:rPr>
          <w:sz w:val="24"/>
          <w:szCs w:val="24"/>
        </w:rPr>
        <w:t>2007-20</w:t>
      </w:r>
      <w:r w:rsidR="00F36CD9" w:rsidRPr="00A4660C">
        <w:rPr>
          <w:sz w:val="24"/>
          <w:szCs w:val="24"/>
        </w:rPr>
        <w:t>0</w:t>
      </w:r>
      <w:r w:rsidRPr="00A4660C">
        <w:rPr>
          <w:sz w:val="24"/>
          <w:szCs w:val="24"/>
        </w:rPr>
        <w:t>8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164416" w:rsidP="00F063FE">
      <w:pPr>
        <w:pStyle w:val="Heading1"/>
        <w:rPr>
          <w:bCs/>
          <w:sz w:val="24"/>
          <w:szCs w:val="24"/>
        </w:rPr>
      </w:pPr>
      <w:r w:rsidRPr="00176EFA">
        <w:rPr>
          <w:sz w:val="24"/>
          <w:szCs w:val="24"/>
        </w:rPr>
        <w:tab/>
      </w:r>
      <w:r w:rsidR="001C63C5">
        <w:rPr>
          <w:sz w:val="24"/>
          <w:szCs w:val="24"/>
        </w:rPr>
        <w:t xml:space="preserve">SCI </w:t>
      </w:r>
      <w:r w:rsidRPr="00176EFA">
        <w:rPr>
          <w:sz w:val="24"/>
          <w:szCs w:val="24"/>
        </w:rPr>
        <w:t xml:space="preserve"> </w:t>
      </w:r>
      <w:r w:rsidRPr="00176EFA">
        <w:rPr>
          <w:b w:val="0"/>
          <w:sz w:val="24"/>
          <w:szCs w:val="24"/>
        </w:rPr>
        <w:t>(Sales $</w:t>
      </w:r>
      <w:r w:rsidR="001C63C5">
        <w:rPr>
          <w:b w:val="0"/>
          <w:sz w:val="24"/>
          <w:szCs w:val="24"/>
        </w:rPr>
        <w:t>3.</w:t>
      </w:r>
      <w:r w:rsidR="008F2320">
        <w:rPr>
          <w:b w:val="0"/>
          <w:sz w:val="24"/>
          <w:szCs w:val="24"/>
        </w:rPr>
        <w:t>5</w:t>
      </w:r>
      <w:r w:rsidR="001C63C5">
        <w:rPr>
          <w:b w:val="0"/>
          <w:sz w:val="24"/>
          <w:szCs w:val="24"/>
        </w:rPr>
        <w:t xml:space="preserve"> billion</w:t>
      </w:r>
      <w:r w:rsidRPr="00176EFA">
        <w:rPr>
          <w:b w:val="0"/>
          <w:sz w:val="24"/>
          <w:szCs w:val="24"/>
        </w:rPr>
        <w:t>)</w:t>
      </w:r>
      <w:r w:rsidRPr="00176EFA">
        <w:rPr>
          <w:b w:val="0"/>
          <w:sz w:val="24"/>
          <w:szCs w:val="24"/>
        </w:rPr>
        <w:tab/>
      </w:r>
      <w:r w:rsidRPr="00176EFA">
        <w:rPr>
          <w:b w:val="0"/>
          <w:sz w:val="24"/>
          <w:szCs w:val="24"/>
        </w:rPr>
        <w:tab/>
      </w:r>
      <w:r w:rsidRPr="00176EFA">
        <w:rPr>
          <w:b w:val="0"/>
          <w:sz w:val="24"/>
          <w:szCs w:val="24"/>
        </w:rPr>
        <w:tab/>
        <w:t xml:space="preserve">                       </w:t>
      </w:r>
      <w:r w:rsidR="001C63C5">
        <w:rPr>
          <w:b w:val="0"/>
          <w:sz w:val="24"/>
          <w:szCs w:val="24"/>
        </w:rPr>
        <w:tab/>
      </w:r>
      <w:r w:rsidR="001C63C5">
        <w:rPr>
          <w:b w:val="0"/>
          <w:sz w:val="24"/>
          <w:szCs w:val="24"/>
        </w:rPr>
        <w:tab/>
      </w:r>
      <w:r w:rsidR="001C63C5">
        <w:rPr>
          <w:b w:val="0"/>
          <w:sz w:val="24"/>
          <w:szCs w:val="24"/>
        </w:rPr>
        <w:tab/>
      </w:r>
      <w:r w:rsidRPr="00176EFA">
        <w:rPr>
          <w:bCs/>
          <w:sz w:val="24"/>
          <w:szCs w:val="24"/>
        </w:rPr>
        <w:t>98-99</w:t>
      </w:r>
    </w:p>
    <w:p w:rsidR="00164416" w:rsidRPr="00176EFA" w:rsidRDefault="00164416">
      <w:pPr>
        <w:rPr>
          <w:i/>
          <w:sz w:val="24"/>
          <w:szCs w:val="24"/>
        </w:rPr>
      </w:pPr>
      <w:r w:rsidRPr="00176EFA">
        <w:rPr>
          <w:i/>
          <w:sz w:val="24"/>
          <w:szCs w:val="24"/>
        </w:rPr>
        <w:tab/>
      </w:r>
      <w:r w:rsidR="00DB4595" w:rsidRPr="00176EFA">
        <w:rPr>
          <w:i/>
          <w:sz w:val="24"/>
          <w:szCs w:val="24"/>
        </w:rPr>
        <w:t>Senior Executive/</w:t>
      </w:r>
      <w:r w:rsidR="00315007">
        <w:rPr>
          <w:i/>
          <w:sz w:val="24"/>
          <w:szCs w:val="24"/>
        </w:rPr>
        <w:t>Board of Directors/</w:t>
      </w:r>
      <w:r w:rsidRPr="00176EFA">
        <w:rPr>
          <w:i/>
          <w:sz w:val="24"/>
          <w:szCs w:val="24"/>
        </w:rPr>
        <w:t>Chief Financial Officer/Europe</w:t>
      </w:r>
    </w:p>
    <w:p w:rsidR="00164416" w:rsidRPr="00176EFA" w:rsidRDefault="00164416" w:rsidP="00A44E74">
      <w:pPr>
        <w:pStyle w:val="BodyTextIndent"/>
        <w:jc w:val="both"/>
        <w:rPr>
          <w:sz w:val="24"/>
          <w:szCs w:val="24"/>
        </w:rPr>
      </w:pPr>
      <w:r w:rsidRPr="00176EFA">
        <w:rPr>
          <w:sz w:val="24"/>
          <w:szCs w:val="24"/>
        </w:rPr>
        <w:t>Responsible for all financial, infrastructure, and operational duties for Europe</w:t>
      </w:r>
      <w:r w:rsidR="00A44E74" w:rsidRPr="00176EFA">
        <w:rPr>
          <w:sz w:val="24"/>
          <w:szCs w:val="24"/>
        </w:rPr>
        <w:t>:</w:t>
      </w:r>
      <w:r w:rsidRPr="00176EFA">
        <w:rPr>
          <w:sz w:val="24"/>
          <w:szCs w:val="24"/>
        </w:rPr>
        <w:t xml:space="preserve"> mergers and acquisitions, strategy</w:t>
      </w:r>
      <w:r w:rsidR="00A44E74" w:rsidRPr="00176EFA">
        <w:rPr>
          <w:sz w:val="24"/>
          <w:szCs w:val="24"/>
        </w:rPr>
        <w:t>, and management</w:t>
      </w:r>
      <w:r w:rsidR="00AB139C">
        <w:rPr>
          <w:sz w:val="24"/>
          <w:szCs w:val="24"/>
        </w:rPr>
        <w:t>.  Resided in t</w:t>
      </w:r>
      <w:r w:rsidRPr="00176EFA">
        <w:rPr>
          <w:sz w:val="24"/>
          <w:szCs w:val="24"/>
        </w:rPr>
        <w:t>he Netherlands</w:t>
      </w:r>
    </w:p>
    <w:p w:rsidR="00164416" w:rsidRPr="00176EFA" w:rsidRDefault="00164416">
      <w:pPr>
        <w:rPr>
          <w:b/>
          <w:sz w:val="24"/>
          <w:szCs w:val="24"/>
        </w:rPr>
      </w:pPr>
    </w:p>
    <w:p w:rsidR="00164416" w:rsidRPr="00176EFA" w:rsidRDefault="00164416" w:rsidP="00D86A21">
      <w:pPr>
        <w:rPr>
          <w:b/>
          <w:sz w:val="24"/>
          <w:szCs w:val="24"/>
        </w:rPr>
      </w:pPr>
      <w:r w:rsidRPr="00176EFA">
        <w:rPr>
          <w:b/>
          <w:sz w:val="24"/>
          <w:szCs w:val="24"/>
        </w:rPr>
        <w:tab/>
        <w:t>Booz-Allen &amp; Hamilton</w:t>
      </w:r>
      <w:r w:rsidRPr="00176EFA">
        <w:rPr>
          <w:sz w:val="24"/>
          <w:szCs w:val="24"/>
        </w:rPr>
        <w:t xml:space="preserve"> (Sales $</w:t>
      </w:r>
      <w:r w:rsidR="008F2320">
        <w:rPr>
          <w:sz w:val="24"/>
          <w:szCs w:val="24"/>
        </w:rPr>
        <w:t>7.9</w:t>
      </w:r>
      <w:r w:rsidRPr="00176EFA">
        <w:rPr>
          <w:sz w:val="24"/>
          <w:szCs w:val="24"/>
        </w:rPr>
        <w:t xml:space="preserve"> billion)</w:t>
      </w:r>
    </w:p>
    <w:p w:rsidR="00164416" w:rsidRPr="00176EFA" w:rsidRDefault="00164416">
      <w:pPr>
        <w:rPr>
          <w:b/>
          <w:bCs/>
          <w:sz w:val="24"/>
          <w:szCs w:val="24"/>
        </w:rPr>
      </w:pPr>
      <w:r w:rsidRPr="00176EFA">
        <w:rPr>
          <w:b/>
          <w:sz w:val="24"/>
          <w:szCs w:val="24"/>
        </w:rPr>
        <w:tab/>
      </w:r>
      <w:r w:rsidRPr="00176EFA">
        <w:rPr>
          <w:i/>
          <w:sz w:val="24"/>
          <w:szCs w:val="24"/>
        </w:rPr>
        <w:t>International Division Financial Manager</w:t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b/>
          <w:bCs/>
          <w:i/>
          <w:sz w:val="24"/>
          <w:szCs w:val="24"/>
        </w:rPr>
        <w:t xml:space="preserve">          </w:t>
      </w:r>
      <w:r w:rsidR="002821CF" w:rsidRPr="00176EFA">
        <w:rPr>
          <w:b/>
          <w:bCs/>
          <w:sz w:val="24"/>
          <w:szCs w:val="24"/>
        </w:rPr>
        <w:t>97-</w:t>
      </w:r>
      <w:r w:rsidRPr="00176EFA">
        <w:rPr>
          <w:b/>
          <w:bCs/>
          <w:sz w:val="24"/>
          <w:szCs w:val="24"/>
        </w:rPr>
        <w:t>98</w:t>
      </w:r>
    </w:p>
    <w:p w:rsidR="00164416" w:rsidRPr="00176EFA" w:rsidRDefault="00164416" w:rsidP="00A44E74">
      <w:pPr>
        <w:pStyle w:val="BodyTextIndent"/>
        <w:jc w:val="both"/>
        <w:rPr>
          <w:sz w:val="24"/>
          <w:szCs w:val="24"/>
        </w:rPr>
      </w:pPr>
      <w:r w:rsidRPr="00176EFA">
        <w:rPr>
          <w:sz w:val="24"/>
          <w:szCs w:val="24"/>
        </w:rPr>
        <w:t>Responsibilities included financial statement analysis, strategic planning, and implementing start-up</w:t>
      </w:r>
      <w:r w:rsidR="00A44E74" w:rsidRPr="00176EFA">
        <w:rPr>
          <w:sz w:val="24"/>
          <w:szCs w:val="24"/>
        </w:rPr>
        <w:t xml:space="preserve"> and continuing operations</w:t>
      </w:r>
      <w:r w:rsidRPr="00176EFA">
        <w:rPr>
          <w:sz w:val="24"/>
          <w:szCs w:val="24"/>
        </w:rPr>
        <w:t xml:space="preserve"> internationally (Hong Kong, Australia, Poland, England, France, Latin America, South Africa, Moscow, Thailand, and Indonesia). </w:t>
      </w:r>
    </w:p>
    <w:p w:rsidR="00164416" w:rsidRPr="00176EFA" w:rsidRDefault="00164416">
      <w:pPr>
        <w:jc w:val="both"/>
        <w:rPr>
          <w:sz w:val="24"/>
          <w:szCs w:val="24"/>
        </w:rPr>
      </w:pPr>
    </w:p>
    <w:p w:rsidR="00164416" w:rsidRPr="00176EFA" w:rsidRDefault="00164416" w:rsidP="00D86A21">
      <w:pPr>
        <w:rPr>
          <w:b/>
          <w:bCs/>
          <w:sz w:val="24"/>
          <w:szCs w:val="24"/>
        </w:rPr>
      </w:pPr>
      <w:r w:rsidRPr="00176EFA">
        <w:rPr>
          <w:i/>
          <w:sz w:val="24"/>
          <w:szCs w:val="24"/>
        </w:rPr>
        <w:tab/>
      </w:r>
      <w:r w:rsidR="00D86A21" w:rsidRPr="00176EFA">
        <w:rPr>
          <w:b/>
          <w:sz w:val="24"/>
          <w:szCs w:val="24"/>
        </w:rPr>
        <w:t>Northro</w:t>
      </w:r>
      <w:r w:rsidRPr="00176EFA">
        <w:rPr>
          <w:b/>
          <w:sz w:val="24"/>
          <w:szCs w:val="24"/>
        </w:rPr>
        <w:t xml:space="preserve">p-Grumman </w:t>
      </w:r>
      <w:r w:rsidRPr="00176EFA">
        <w:rPr>
          <w:sz w:val="24"/>
          <w:szCs w:val="24"/>
        </w:rPr>
        <w:t>(Sales $</w:t>
      </w:r>
      <w:r w:rsidR="00D86A21" w:rsidRPr="00176EFA">
        <w:rPr>
          <w:sz w:val="24"/>
          <w:szCs w:val="24"/>
        </w:rPr>
        <w:t>3</w:t>
      </w:r>
      <w:r w:rsidR="008F2320">
        <w:rPr>
          <w:sz w:val="24"/>
          <w:szCs w:val="24"/>
        </w:rPr>
        <w:t>7</w:t>
      </w:r>
      <w:r w:rsidRPr="00176EFA">
        <w:rPr>
          <w:sz w:val="24"/>
          <w:szCs w:val="24"/>
        </w:rPr>
        <w:t xml:space="preserve"> billion)</w:t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>93-97</w:t>
      </w:r>
    </w:p>
    <w:p w:rsidR="00164416" w:rsidRPr="00176EFA" w:rsidRDefault="00164416" w:rsidP="00D86A21">
      <w:pPr>
        <w:pStyle w:val="BodyTextIndent3"/>
        <w:rPr>
          <w:szCs w:val="24"/>
        </w:rPr>
      </w:pPr>
      <w:r w:rsidRPr="00176EFA">
        <w:rPr>
          <w:szCs w:val="24"/>
        </w:rPr>
        <w:t>Sr. Internal Management Consultant, Corporate headquarters, BDM International Division</w:t>
      </w:r>
    </w:p>
    <w:p w:rsidR="00164416" w:rsidRPr="00176EFA" w:rsidRDefault="00164416">
      <w:pPr>
        <w:pStyle w:val="BodyTextIndent2"/>
        <w:rPr>
          <w:szCs w:val="24"/>
        </w:rPr>
      </w:pPr>
      <w:r w:rsidRPr="00176EFA">
        <w:rPr>
          <w:szCs w:val="24"/>
        </w:rPr>
        <w:t>Responsibilities included acquisition due diligence, and internal audit and consulting in Oman, Saudi Arabia, Egypt, Netherlands, Germany, Turkey, throughout US.</w:t>
      </w:r>
    </w:p>
    <w:p w:rsidR="00164416" w:rsidRPr="00176EFA" w:rsidRDefault="00164416" w:rsidP="00D86A21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i/>
          <w:sz w:val="24"/>
          <w:szCs w:val="24"/>
        </w:rPr>
        <w:t xml:space="preserve">Middle East </w:t>
      </w:r>
      <w:r w:rsidR="00D86A21" w:rsidRPr="00176EFA">
        <w:rPr>
          <w:i/>
          <w:sz w:val="24"/>
          <w:szCs w:val="24"/>
        </w:rPr>
        <w:t>Financial</w:t>
      </w:r>
      <w:r w:rsidRPr="00176EFA">
        <w:rPr>
          <w:i/>
          <w:sz w:val="24"/>
          <w:szCs w:val="24"/>
        </w:rPr>
        <w:t xml:space="preserve"> Manager, </w:t>
      </w:r>
      <w:proofErr w:type="spellStart"/>
      <w:r w:rsidRPr="00176EFA">
        <w:rPr>
          <w:i/>
          <w:sz w:val="24"/>
          <w:szCs w:val="24"/>
        </w:rPr>
        <w:t>Vinnell</w:t>
      </w:r>
      <w:proofErr w:type="spellEnd"/>
      <w:r w:rsidRPr="00176EFA">
        <w:rPr>
          <w:i/>
          <w:sz w:val="24"/>
          <w:szCs w:val="24"/>
        </w:rPr>
        <w:t xml:space="preserve"> Division</w:t>
      </w:r>
    </w:p>
    <w:p w:rsidR="00164416" w:rsidRPr="00176EFA" w:rsidRDefault="00164416">
      <w:pPr>
        <w:pStyle w:val="BodyTextIndent"/>
        <w:jc w:val="both"/>
        <w:rPr>
          <w:sz w:val="24"/>
          <w:szCs w:val="24"/>
        </w:rPr>
      </w:pPr>
      <w:r w:rsidRPr="00176EFA">
        <w:rPr>
          <w:sz w:val="24"/>
          <w:szCs w:val="24"/>
        </w:rPr>
        <w:t xml:space="preserve">Resided in Turkey and traveled extensively (Oman, Saudi Arabia, Egypt, Bahrain, Abu </w:t>
      </w:r>
      <w:r w:rsidR="00772656" w:rsidRPr="00176EFA">
        <w:rPr>
          <w:sz w:val="24"/>
          <w:szCs w:val="24"/>
        </w:rPr>
        <w:t>Dhabi</w:t>
      </w:r>
      <w:r w:rsidRPr="00176EFA">
        <w:rPr>
          <w:sz w:val="24"/>
          <w:szCs w:val="24"/>
        </w:rPr>
        <w:t>, Dubai, and Netherlands).</w:t>
      </w:r>
    </w:p>
    <w:p w:rsidR="00164416" w:rsidRPr="00176EFA" w:rsidRDefault="00164416">
      <w:pPr>
        <w:rPr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i/>
          <w:sz w:val="24"/>
          <w:szCs w:val="24"/>
        </w:rPr>
        <w:t>Business Manager,</w:t>
      </w:r>
      <w:r w:rsidRPr="00176EFA">
        <w:rPr>
          <w:b/>
          <w:sz w:val="24"/>
          <w:szCs w:val="24"/>
        </w:rPr>
        <w:t xml:space="preserve"> </w:t>
      </w:r>
      <w:r w:rsidRPr="00176EFA">
        <w:rPr>
          <w:i/>
          <w:sz w:val="24"/>
          <w:szCs w:val="24"/>
        </w:rPr>
        <w:t>Logistics and Transportation Services, Inc. Division</w:t>
      </w:r>
    </w:p>
    <w:p w:rsidR="00164416" w:rsidRPr="00176EFA" w:rsidRDefault="00164416">
      <w:pPr>
        <w:pStyle w:val="BodyTextIndent2"/>
        <w:rPr>
          <w:szCs w:val="24"/>
        </w:rPr>
      </w:pPr>
      <w:r w:rsidRPr="00176EFA">
        <w:rPr>
          <w:szCs w:val="24"/>
        </w:rPr>
        <w:t>Responsible for all Financial Reporting including budgeting, forecasts, and Bid and Proposal preparation.  Performed various marketing functions through international travel (Turkey, Oman, Saudi Arabia, and Egypt).</w:t>
      </w:r>
    </w:p>
    <w:p w:rsidR="00164416" w:rsidRPr="00176EFA" w:rsidRDefault="00164416">
      <w:pPr>
        <w:rPr>
          <w:sz w:val="24"/>
          <w:szCs w:val="24"/>
        </w:rPr>
      </w:pPr>
    </w:p>
    <w:p w:rsidR="00164416" w:rsidRPr="00176EFA" w:rsidRDefault="00164416">
      <w:pPr>
        <w:rPr>
          <w:b/>
          <w:bCs/>
          <w:i/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i/>
          <w:sz w:val="24"/>
          <w:szCs w:val="24"/>
        </w:rPr>
        <w:t>Consulting</w:t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</w:r>
      <w:r w:rsidRPr="00176EFA">
        <w:rPr>
          <w:i/>
          <w:sz w:val="24"/>
          <w:szCs w:val="24"/>
        </w:rPr>
        <w:tab/>
        <w:t xml:space="preserve"> </w:t>
      </w:r>
      <w:r w:rsidRPr="00176EFA">
        <w:rPr>
          <w:i/>
          <w:sz w:val="24"/>
          <w:szCs w:val="24"/>
        </w:rPr>
        <w:tab/>
        <w:t xml:space="preserve"> </w:t>
      </w:r>
      <w:r w:rsidRPr="00176EFA">
        <w:rPr>
          <w:b/>
          <w:bCs/>
          <w:sz w:val="24"/>
          <w:szCs w:val="24"/>
        </w:rPr>
        <w:t>91-93</w:t>
      </w:r>
    </w:p>
    <w:p w:rsidR="00164416" w:rsidRPr="00176EFA" w:rsidRDefault="00164416">
      <w:pPr>
        <w:pStyle w:val="BodyText"/>
        <w:ind w:left="720"/>
        <w:jc w:val="both"/>
        <w:rPr>
          <w:sz w:val="24"/>
          <w:szCs w:val="24"/>
        </w:rPr>
      </w:pPr>
      <w:r w:rsidRPr="00176EFA">
        <w:rPr>
          <w:sz w:val="24"/>
          <w:szCs w:val="24"/>
        </w:rPr>
        <w:t xml:space="preserve">Tax preparation, installation of accounting software packages, </w:t>
      </w:r>
    </w:p>
    <w:p w:rsidR="00164416" w:rsidRPr="00176EFA" w:rsidRDefault="00164416">
      <w:pPr>
        <w:pStyle w:val="BodyText"/>
        <w:ind w:left="720"/>
        <w:jc w:val="both"/>
        <w:rPr>
          <w:sz w:val="24"/>
          <w:szCs w:val="24"/>
        </w:rPr>
      </w:pPr>
      <w:r w:rsidRPr="00176EFA">
        <w:rPr>
          <w:sz w:val="24"/>
          <w:szCs w:val="24"/>
        </w:rPr>
        <w:lastRenderedPageBreak/>
        <w:t>finance and budgeting for start-up firms.</w:t>
      </w:r>
    </w:p>
    <w:p w:rsidR="00164416" w:rsidRPr="00176EFA" w:rsidRDefault="00164416">
      <w:pPr>
        <w:rPr>
          <w:i/>
          <w:sz w:val="24"/>
          <w:szCs w:val="24"/>
        </w:rPr>
      </w:pPr>
    </w:p>
    <w:p w:rsidR="00164416" w:rsidRPr="00176EFA" w:rsidRDefault="00164416">
      <w:pPr>
        <w:rPr>
          <w:b/>
          <w:bCs/>
          <w:sz w:val="24"/>
          <w:szCs w:val="24"/>
        </w:rPr>
      </w:pPr>
      <w:r w:rsidRPr="00176EFA">
        <w:rPr>
          <w:i/>
          <w:sz w:val="24"/>
          <w:szCs w:val="24"/>
        </w:rPr>
        <w:tab/>
      </w:r>
      <w:r w:rsidRPr="00176EFA">
        <w:rPr>
          <w:b/>
          <w:sz w:val="24"/>
          <w:szCs w:val="24"/>
        </w:rPr>
        <w:t>SAFT America</w:t>
      </w:r>
      <w:r w:rsidRPr="00176EFA">
        <w:rPr>
          <w:i/>
          <w:sz w:val="24"/>
          <w:szCs w:val="24"/>
        </w:rPr>
        <w:t xml:space="preserve"> </w:t>
      </w:r>
      <w:r w:rsidRPr="00176EFA">
        <w:rPr>
          <w:sz w:val="24"/>
          <w:szCs w:val="24"/>
        </w:rPr>
        <w:t xml:space="preserve">(Division of </w:t>
      </w:r>
      <w:r w:rsidRPr="00176EFA">
        <w:rPr>
          <w:b/>
          <w:sz w:val="24"/>
          <w:szCs w:val="24"/>
        </w:rPr>
        <w:t>Alcatel,</w:t>
      </w:r>
      <w:r w:rsidRPr="00176EFA">
        <w:rPr>
          <w:sz w:val="24"/>
          <w:szCs w:val="24"/>
        </w:rPr>
        <w:t xml:space="preserve"> France, Manufacturer</w:t>
      </w:r>
      <w:r w:rsidR="00225C32">
        <w:rPr>
          <w:sz w:val="24"/>
          <w:szCs w:val="24"/>
        </w:rPr>
        <w:t xml:space="preserve"> ($20 billion</w:t>
      </w:r>
      <w:r w:rsidRPr="00176EFA">
        <w:rPr>
          <w:sz w:val="24"/>
          <w:szCs w:val="24"/>
        </w:rPr>
        <w:t xml:space="preserve">) </w:t>
      </w:r>
      <w:r w:rsidRPr="00176EFA">
        <w:rPr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 xml:space="preserve"> 89</w:t>
      </w:r>
      <w:r w:rsidRPr="00176EFA">
        <w:rPr>
          <w:b/>
          <w:bCs/>
          <w:i/>
          <w:sz w:val="24"/>
          <w:szCs w:val="24"/>
        </w:rPr>
        <w:t>-</w:t>
      </w:r>
      <w:r w:rsidRPr="00176EFA">
        <w:rPr>
          <w:b/>
          <w:bCs/>
          <w:sz w:val="24"/>
          <w:szCs w:val="24"/>
        </w:rPr>
        <w:t>91</w:t>
      </w:r>
    </w:p>
    <w:p w:rsidR="00164416" w:rsidRPr="00176EFA" w:rsidRDefault="00164416">
      <w:pPr>
        <w:rPr>
          <w:i/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i/>
          <w:sz w:val="24"/>
          <w:szCs w:val="24"/>
        </w:rPr>
        <w:t>Controller</w:t>
      </w:r>
    </w:p>
    <w:p w:rsidR="00164416" w:rsidRPr="00176EFA" w:rsidRDefault="00164416">
      <w:pPr>
        <w:rPr>
          <w:i/>
          <w:sz w:val="24"/>
          <w:szCs w:val="24"/>
        </w:rPr>
      </w:pPr>
    </w:p>
    <w:p w:rsidR="00164416" w:rsidRPr="00176EFA" w:rsidRDefault="00164416" w:rsidP="00D86A21">
      <w:pPr>
        <w:ind w:firstLine="720"/>
        <w:rPr>
          <w:b/>
          <w:bCs/>
          <w:sz w:val="24"/>
          <w:szCs w:val="24"/>
        </w:rPr>
      </w:pPr>
      <w:r w:rsidRPr="00176EFA">
        <w:rPr>
          <w:b/>
          <w:sz w:val="24"/>
          <w:szCs w:val="24"/>
        </w:rPr>
        <w:t>Anderson Pontiac</w:t>
      </w:r>
      <w:r w:rsidRPr="00176EFA">
        <w:rPr>
          <w:sz w:val="24"/>
          <w:szCs w:val="24"/>
        </w:rPr>
        <w:t xml:space="preserve"> (Division of Automobile Conglomerate)</w:t>
      </w:r>
      <w:r w:rsidRPr="00176EFA">
        <w:rPr>
          <w:sz w:val="24"/>
          <w:szCs w:val="24"/>
        </w:rPr>
        <w:tab/>
        <w:t xml:space="preserve">   </w:t>
      </w:r>
      <w:r w:rsidRPr="00176EFA">
        <w:rPr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>87-89</w:t>
      </w:r>
    </w:p>
    <w:p w:rsidR="00164416" w:rsidRPr="00176EFA" w:rsidRDefault="00164416">
      <w:pPr>
        <w:rPr>
          <w:i/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i/>
          <w:sz w:val="24"/>
          <w:szCs w:val="24"/>
        </w:rPr>
        <w:t>Controller</w:t>
      </w:r>
    </w:p>
    <w:p w:rsidR="00164416" w:rsidRPr="00176EFA" w:rsidRDefault="00164416">
      <w:pPr>
        <w:rPr>
          <w:b/>
          <w:i/>
          <w:sz w:val="24"/>
          <w:szCs w:val="24"/>
          <w:u w:val="single"/>
        </w:rPr>
      </w:pPr>
    </w:p>
    <w:p w:rsidR="00164416" w:rsidRPr="00176EFA" w:rsidRDefault="00164416">
      <w:pPr>
        <w:rPr>
          <w:b/>
          <w:bCs/>
          <w:i/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b/>
          <w:sz w:val="24"/>
          <w:szCs w:val="24"/>
        </w:rPr>
        <w:t>PriceWaterhouseCoopers</w:t>
      </w:r>
      <w:r w:rsidRPr="00176EFA">
        <w:rPr>
          <w:b/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sz w:val="24"/>
          <w:szCs w:val="24"/>
        </w:rPr>
        <w:tab/>
      </w:r>
      <w:r w:rsidRPr="00176EFA">
        <w:rPr>
          <w:b/>
          <w:bCs/>
          <w:sz w:val="24"/>
          <w:szCs w:val="24"/>
        </w:rPr>
        <w:t xml:space="preserve"> 85-86</w:t>
      </w:r>
    </w:p>
    <w:p w:rsidR="00164416" w:rsidRDefault="00164416">
      <w:pPr>
        <w:rPr>
          <w:i/>
          <w:sz w:val="24"/>
          <w:szCs w:val="24"/>
        </w:rPr>
      </w:pPr>
      <w:r w:rsidRPr="00176EFA">
        <w:rPr>
          <w:sz w:val="24"/>
          <w:szCs w:val="24"/>
        </w:rPr>
        <w:tab/>
      </w:r>
      <w:r w:rsidRPr="00176EFA">
        <w:rPr>
          <w:i/>
          <w:sz w:val="24"/>
          <w:szCs w:val="24"/>
        </w:rPr>
        <w:t>Auditor</w:t>
      </w:r>
    </w:p>
    <w:p w:rsidR="00BC48DD" w:rsidRDefault="00BC48DD">
      <w:pPr>
        <w:rPr>
          <w:i/>
          <w:sz w:val="24"/>
          <w:szCs w:val="24"/>
        </w:rPr>
      </w:pPr>
    </w:p>
    <w:p w:rsidR="00BC48DD" w:rsidRDefault="00BC48DD">
      <w:pPr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r w:rsidR="00F379C9">
        <w:rPr>
          <w:b/>
          <w:sz w:val="24"/>
          <w:szCs w:val="24"/>
        </w:rPr>
        <w:t>McBee</w:t>
      </w:r>
      <w:proofErr w:type="spellEnd"/>
      <w:r w:rsidR="00F379C9">
        <w:rPr>
          <w:b/>
          <w:sz w:val="24"/>
          <w:szCs w:val="24"/>
        </w:rPr>
        <w:t xml:space="preserve"> Associates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83-85</w:t>
      </w:r>
    </w:p>
    <w:p w:rsidR="00BC48DD" w:rsidRPr="00F379C9" w:rsidRDefault="00BC48DD">
      <w:pPr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F379C9" w:rsidRPr="00F379C9">
        <w:rPr>
          <w:i/>
          <w:sz w:val="24"/>
          <w:szCs w:val="24"/>
        </w:rPr>
        <w:t>Health Care Consultant</w:t>
      </w:r>
    </w:p>
    <w:sectPr w:rsidR="00BC48DD" w:rsidRPr="00F379C9" w:rsidSect="0051502D">
      <w:footerReference w:type="even" r:id="rId8"/>
      <w:footerReference w:type="default" r:id="rId9"/>
      <w:pgSz w:w="12240" w:h="15840"/>
      <w:pgMar w:top="1440" w:right="1041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B2" w:rsidRDefault="004E7DB2">
      <w:r>
        <w:separator/>
      </w:r>
    </w:p>
  </w:endnote>
  <w:endnote w:type="continuationSeparator" w:id="0">
    <w:p w:rsidR="004E7DB2" w:rsidRDefault="004E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6C" w:rsidRDefault="00022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77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76C" w:rsidRDefault="00F077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76C" w:rsidRDefault="00022563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 w:rsidR="00F0776C"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471A41">
      <w:rPr>
        <w:rStyle w:val="PageNumber"/>
        <w:noProof/>
        <w:sz w:val="22"/>
        <w:szCs w:val="22"/>
      </w:rPr>
      <w:t>12</w:t>
    </w:r>
    <w:r>
      <w:rPr>
        <w:rStyle w:val="PageNumber"/>
        <w:sz w:val="22"/>
        <w:szCs w:val="22"/>
      </w:rPr>
      <w:fldChar w:fldCharType="end"/>
    </w:r>
  </w:p>
  <w:p w:rsidR="00F0776C" w:rsidRDefault="00F077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B2" w:rsidRDefault="004E7DB2">
      <w:r>
        <w:separator/>
      </w:r>
    </w:p>
  </w:footnote>
  <w:footnote w:type="continuationSeparator" w:id="0">
    <w:p w:rsidR="004E7DB2" w:rsidRDefault="004E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E76FD3"/>
    <w:multiLevelType w:val="hybridMultilevel"/>
    <w:tmpl w:val="AE08FE98"/>
    <w:lvl w:ilvl="0" w:tplc="459612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5DE5"/>
    <w:multiLevelType w:val="multilevel"/>
    <w:tmpl w:val="AEA69662"/>
    <w:lvl w:ilvl="0">
      <w:start w:val="205"/>
      <w:numFmt w:val="decimal"/>
      <w:lvlText w:val="(%1-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1">
      <w:start w:val="348"/>
      <w:numFmt w:val="decimal"/>
      <w:lvlText w:val="(%1-%2-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2">
      <w:start w:val="8922"/>
      <w:numFmt w:val="decimal"/>
      <w:lvlText w:val="(%1-%2-%3)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3">
      <w:start w:val="1"/>
      <w:numFmt w:val="decimal"/>
      <w:lvlText w:val="(%1-%2-%3)%4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4">
      <w:start w:val="1"/>
      <w:numFmt w:val="decimal"/>
      <w:lvlText w:val="(%1-%2-%3)%4.%5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5">
      <w:start w:val="1"/>
      <w:numFmt w:val="decimal"/>
      <w:lvlText w:val="(%1-%2-%3)%4.%5.%6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6">
      <w:start w:val="1"/>
      <w:numFmt w:val="decimal"/>
      <w:lvlText w:val="(%1-%2-%3)%4.%5.%6.%7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7">
      <w:start w:val="1"/>
      <w:numFmt w:val="decimal"/>
      <w:lvlText w:val="(%1-%2-%3)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  <w:lvl w:ilvl="8">
      <w:start w:val="1"/>
      <w:numFmt w:val="decimal"/>
      <w:lvlText w:val="(%1-%2-%3)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42424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8" w:dllVersion="513" w:checkStyle="1"/>
  <w:activeWritingStyle w:appName="MSWord" w:lang="fr-FR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1"/>
    <w:rsid w:val="000038F6"/>
    <w:rsid w:val="00007F09"/>
    <w:rsid w:val="00011D4F"/>
    <w:rsid w:val="00013E51"/>
    <w:rsid w:val="000206DC"/>
    <w:rsid w:val="00020F35"/>
    <w:rsid w:val="00022563"/>
    <w:rsid w:val="0002424D"/>
    <w:rsid w:val="000245B9"/>
    <w:rsid w:val="00031490"/>
    <w:rsid w:val="00035703"/>
    <w:rsid w:val="000377AA"/>
    <w:rsid w:val="00041A27"/>
    <w:rsid w:val="0004593F"/>
    <w:rsid w:val="00046968"/>
    <w:rsid w:val="00054F1C"/>
    <w:rsid w:val="00060B8E"/>
    <w:rsid w:val="000630B6"/>
    <w:rsid w:val="0007140B"/>
    <w:rsid w:val="000745AE"/>
    <w:rsid w:val="000877A8"/>
    <w:rsid w:val="00090ABA"/>
    <w:rsid w:val="000913B4"/>
    <w:rsid w:val="000958AE"/>
    <w:rsid w:val="000B3269"/>
    <w:rsid w:val="000C3887"/>
    <w:rsid w:val="000C6FE4"/>
    <w:rsid w:val="000D743F"/>
    <w:rsid w:val="000E6E2D"/>
    <w:rsid w:val="000F0602"/>
    <w:rsid w:val="000F3826"/>
    <w:rsid w:val="000F5AB2"/>
    <w:rsid w:val="000F7960"/>
    <w:rsid w:val="00103945"/>
    <w:rsid w:val="001052C8"/>
    <w:rsid w:val="00111FD1"/>
    <w:rsid w:val="00112C19"/>
    <w:rsid w:val="00112CC3"/>
    <w:rsid w:val="001137D9"/>
    <w:rsid w:val="00114DC6"/>
    <w:rsid w:val="00115EBB"/>
    <w:rsid w:val="00117898"/>
    <w:rsid w:val="001275F6"/>
    <w:rsid w:val="0013369C"/>
    <w:rsid w:val="001353D4"/>
    <w:rsid w:val="00140204"/>
    <w:rsid w:val="00143707"/>
    <w:rsid w:val="0015118C"/>
    <w:rsid w:val="00164416"/>
    <w:rsid w:val="00175618"/>
    <w:rsid w:val="00176EFA"/>
    <w:rsid w:val="00180971"/>
    <w:rsid w:val="0019033E"/>
    <w:rsid w:val="00192A41"/>
    <w:rsid w:val="00192D8B"/>
    <w:rsid w:val="001954F4"/>
    <w:rsid w:val="001B4580"/>
    <w:rsid w:val="001C1430"/>
    <w:rsid w:val="001C2FDC"/>
    <w:rsid w:val="001C63C5"/>
    <w:rsid w:val="001C7C51"/>
    <w:rsid w:val="001D0DDB"/>
    <w:rsid w:val="001D155A"/>
    <w:rsid w:val="001D41E7"/>
    <w:rsid w:val="001D58B0"/>
    <w:rsid w:val="001E4052"/>
    <w:rsid w:val="001E77B5"/>
    <w:rsid w:val="001F49BE"/>
    <w:rsid w:val="0020448E"/>
    <w:rsid w:val="00205DDB"/>
    <w:rsid w:val="002067F1"/>
    <w:rsid w:val="002072A0"/>
    <w:rsid w:val="002079F3"/>
    <w:rsid w:val="00214212"/>
    <w:rsid w:val="0021458C"/>
    <w:rsid w:val="0022371E"/>
    <w:rsid w:val="00225C32"/>
    <w:rsid w:val="00232DAB"/>
    <w:rsid w:val="002357B7"/>
    <w:rsid w:val="00237FDB"/>
    <w:rsid w:val="002513BD"/>
    <w:rsid w:val="00251C4D"/>
    <w:rsid w:val="0025205E"/>
    <w:rsid w:val="002630E3"/>
    <w:rsid w:val="0026371A"/>
    <w:rsid w:val="00264ADA"/>
    <w:rsid w:val="00274357"/>
    <w:rsid w:val="002821CF"/>
    <w:rsid w:val="00292863"/>
    <w:rsid w:val="00294158"/>
    <w:rsid w:val="002A3C1F"/>
    <w:rsid w:val="002A3FFE"/>
    <w:rsid w:val="002A7C3D"/>
    <w:rsid w:val="002C77FA"/>
    <w:rsid w:val="002E0A4C"/>
    <w:rsid w:val="002E2927"/>
    <w:rsid w:val="002E5946"/>
    <w:rsid w:val="002E5FB7"/>
    <w:rsid w:val="002E7C92"/>
    <w:rsid w:val="002F037A"/>
    <w:rsid w:val="002F4E9D"/>
    <w:rsid w:val="00310076"/>
    <w:rsid w:val="00315007"/>
    <w:rsid w:val="00320B4E"/>
    <w:rsid w:val="0032371E"/>
    <w:rsid w:val="00325A4C"/>
    <w:rsid w:val="0033361E"/>
    <w:rsid w:val="00333DC2"/>
    <w:rsid w:val="003354F7"/>
    <w:rsid w:val="00335A86"/>
    <w:rsid w:val="00335DA2"/>
    <w:rsid w:val="00344798"/>
    <w:rsid w:val="003476EF"/>
    <w:rsid w:val="00347900"/>
    <w:rsid w:val="00363921"/>
    <w:rsid w:val="00366BAD"/>
    <w:rsid w:val="003705B9"/>
    <w:rsid w:val="00373245"/>
    <w:rsid w:val="00377AD5"/>
    <w:rsid w:val="00383039"/>
    <w:rsid w:val="0038759B"/>
    <w:rsid w:val="00397293"/>
    <w:rsid w:val="00397C70"/>
    <w:rsid w:val="003B5FB2"/>
    <w:rsid w:val="003C0BBD"/>
    <w:rsid w:val="003C2882"/>
    <w:rsid w:val="003C4CF7"/>
    <w:rsid w:val="003D1393"/>
    <w:rsid w:val="003D35E2"/>
    <w:rsid w:val="003D5C61"/>
    <w:rsid w:val="003E0A27"/>
    <w:rsid w:val="003E2588"/>
    <w:rsid w:val="003E48BA"/>
    <w:rsid w:val="003E6E3D"/>
    <w:rsid w:val="003F2066"/>
    <w:rsid w:val="003F6431"/>
    <w:rsid w:val="003F70AF"/>
    <w:rsid w:val="0040339D"/>
    <w:rsid w:val="00403CD2"/>
    <w:rsid w:val="004050C6"/>
    <w:rsid w:val="0040511A"/>
    <w:rsid w:val="00405C8C"/>
    <w:rsid w:val="00412A73"/>
    <w:rsid w:val="00413B23"/>
    <w:rsid w:val="004220B8"/>
    <w:rsid w:val="0042726F"/>
    <w:rsid w:val="004303AE"/>
    <w:rsid w:val="00437F78"/>
    <w:rsid w:val="0044165E"/>
    <w:rsid w:val="00452055"/>
    <w:rsid w:val="00456229"/>
    <w:rsid w:val="00457F27"/>
    <w:rsid w:val="00467ED7"/>
    <w:rsid w:val="00471A41"/>
    <w:rsid w:val="0047607F"/>
    <w:rsid w:val="00476859"/>
    <w:rsid w:val="0048179A"/>
    <w:rsid w:val="00485F97"/>
    <w:rsid w:val="00490E1A"/>
    <w:rsid w:val="00493B55"/>
    <w:rsid w:val="00497810"/>
    <w:rsid w:val="004A0B03"/>
    <w:rsid w:val="004A3B4A"/>
    <w:rsid w:val="004A3CF4"/>
    <w:rsid w:val="004A3E73"/>
    <w:rsid w:val="004B6E41"/>
    <w:rsid w:val="004B7B79"/>
    <w:rsid w:val="004C3A73"/>
    <w:rsid w:val="004C7CA5"/>
    <w:rsid w:val="004C7FC3"/>
    <w:rsid w:val="004D399B"/>
    <w:rsid w:val="004D3B8E"/>
    <w:rsid w:val="004E1372"/>
    <w:rsid w:val="004E1831"/>
    <w:rsid w:val="004E7DB2"/>
    <w:rsid w:val="004F4762"/>
    <w:rsid w:val="004F628A"/>
    <w:rsid w:val="004F6F90"/>
    <w:rsid w:val="004F719A"/>
    <w:rsid w:val="00502886"/>
    <w:rsid w:val="0050552F"/>
    <w:rsid w:val="005078E0"/>
    <w:rsid w:val="0051502D"/>
    <w:rsid w:val="005278BD"/>
    <w:rsid w:val="00527A57"/>
    <w:rsid w:val="00537E36"/>
    <w:rsid w:val="00556983"/>
    <w:rsid w:val="00562FA7"/>
    <w:rsid w:val="0056373D"/>
    <w:rsid w:val="0056383B"/>
    <w:rsid w:val="00567D46"/>
    <w:rsid w:val="00575F81"/>
    <w:rsid w:val="00592429"/>
    <w:rsid w:val="005926FF"/>
    <w:rsid w:val="005A6592"/>
    <w:rsid w:val="005A771A"/>
    <w:rsid w:val="005B2B02"/>
    <w:rsid w:val="005B42CB"/>
    <w:rsid w:val="005C5417"/>
    <w:rsid w:val="005C791A"/>
    <w:rsid w:val="005D0437"/>
    <w:rsid w:val="005E2939"/>
    <w:rsid w:val="005E76CB"/>
    <w:rsid w:val="006026B6"/>
    <w:rsid w:val="00606C2E"/>
    <w:rsid w:val="00610441"/>
    <w:rsid w:val="0061223C"/>
    <w:rsid w:val="00614444"/>
    <w:rsid w:val="0062414C"/>
    <w:rsid w:val="00626BB7"/>
    <w:rsid w:val="00630251"/>
    <w:rsid w:val="00636145"/>
    <w:rsid w:val="0064427E"/>
    <w:rsid w:val="00653F23"/>
    <w:rsid w:val="00655082"/>
    <w:rsid w:val="00655443"/>
    <w:rsid w:val="006560E0"/>
    <w:rsid w:val="00662415"/>
    <w:rsid w:val="0066421D"/>
    <w:rsid w:val="006704DC"/>
    <w:rsid w:val="006738BA"/>
    <w:rsid w:val="006744A0"/>
    <w:rsid w:val="00684751"/>
    <w:rsid w:val="00684767"/>
    <w:rsid w:val="00685045"/>
    <w:rsid w:val="00686E61"/>
    <w:rsid w:val="00695E4C"/>
    <w:rsid w:val="006A40F8"/>
    <w:rsid w:val="006A457C"/>
    <w:rsid w:val="006A4D77"/>
    <w:rsid w:val="006A6CAB"/>
    <w:rsid w:val="006B0575"/>
    <w:rsid w:val="006B06FB"/>
    <w:rsid w:val="006B3B1C"/>
    <w:rsid w:val="006C1CBE"/>
    <w:rsid w:val="0070098B"/>
    <w:rsid w:val="00703199"/>
    <w:rsid w:val="00705A4E"/>
    <w:rsid w:val="00716C93"/>
    <w:rsid w:val="0071776D"/>
    <w:rsid w:val="00726A99"/>
    <w:rsid w:val="00731E8D"/>
    <w:rsid w:val="00733ECC"/>
    <w:rsid w:val="0073445A"/>
    <w:rsid w:val="00735B37"/>
    <w:rsid w:val="00741C4E"/>
    <w:rsid w:val="00742DCA"/>
    <w:rsid w:val="00745F8F"/>
    <w:rsid w:val="0076022E"/>
    <w:rsid w:val="0076070F"/>
    <w:rsid w:val="007612B4"/>
    <w:rsid w:val="00763331"/>
    <w:rsid w:val="007700FF"/>
    <w:rsid w:val="00772656"/>
    <w:rsid w:val="00774863"/>
    <w:rsid w:val="00777769"/>
    <w:rsid w:val="00781E3E"/>
    <w:rsid w:val="0078377B"/>
    <w:rsid w:val="00785BED"/>
    <w:rsid w:val="007940B6"/>
    <w:rsid w:val="007966C8"/>
    <w:rsid w:val="007A0778"/>
    <w:rsid w:val="007A13D2"/>
    <w:rsid w:val="007A396A"/>
    <w:rsid w:val="007C42CD"/>
    <w:rsid w:val="007D6FAD"/>
    <w:rsid w:val="007E01E4"/>
    <w:rsid w:val="007E0560"/>
    <w:rsid w:val="007E4B93"/>
    <w:rsid w:val="007F5683"/>
    <w:rsid w:val="0080254E"/>
    <w:rsid w:val="008048FE"/>
    <w:rsid w:val="008145A7"/>
    <w:rsid w:val="0081678A"/>
    <w:rsid w:val="00824960"/>
    <w:rsid w:val="008272B5"/>
    <w:rsid w:val="00845FDD"/>
    <w:rsid w:val="00846ABB"/>
    <w:rsid w:val="00851B22"/>
    <w:rsid w:val="00851C76"/>
    <w:rsid w:val="00853C54"/>
    <w:rsid w:val="00853EBE"/>
    <w:rsid w:val="00855378"/>
    <w:rsid w:val="00863FD2"/>
    <w:rsid w:val="00867178"/>
    <w:rsid w:val="00870098"/>
    <w:rsid w:val="008757E7"/>
    <w:rsid w:val="00876499"/>
    <w:rsid w:val="00877A66"/>
    <w:rsid w:val="00880C5B"/>
    <w:rsid w:val="00884539"/>
    <w:rsid w:val="00885682"/>
    <w:rsid w:val="008B2BB4"/>
    <w:rsid w:val="008C0CB2"/>
    <w:rsid w:val="008C1299"/>
    <w:rsid w:val="008C2ECF"/>
    <w:rsid w:val="008C3485"/>
    <w:rsid w:val="008D674E"/>
    <w:rsid w:val="008E7809"/>
    <w:rsid w:val="008E79EE"/>
    <w:rsid w:val="008F2320"/>
    <w:rsid w:val="008F6A38"/>
    <w:rsid w:val="009031F1"/>
    <w:rsid w:val="00904642"/>
    <w:rsid w:val="009068B9"/>
    <w:rsid w:val="00907186"/>
    <w:rsid w:val="00917C04"/>
    <w:rsid w:val="00924A5A"/>
    <w:rsid w:val="0092514B"/>
    <w:rsid w:val="00927393"/>
    <w:rsid w:val="00930F95"/>
    <w:rsid w:val="00937836"/>
    <w:rsid w:val="00941F34"/>
    <w:rsid w:val="00944AC6"/>
    <w:rsid w:val="0094548E"/>
    <w:rsid w:val="00946045"/>
    <w:rsid w:val="00951A7D"/>
    <w:rsid w:val="0095342C"/>
    <w:rsid w:val="00953676"/>
    <w:rsid w:val="009643E8"/>
    <w:rsid w:val="00966C78"/>
    <w:rsid w:val="009733A3"/>
    <w:rsid w:val="009747A0"/>
    <w:rsid w:val="00977E85"/>
    <w:rsid w:val="00982990"/>
    <w:rsid w:val="009876DC"/>
    <w:rsid w:val="00995E60"/>
    <w:rsid w:val="00996FCD"/>
    <w:rsid w:val="009A4BAB"/>
    <w:rsid w:val="009A5859"/>
    <w:rsid w:val="009B038D"/>
    <w:rsid w:val="009B3A18"/>
    <w:rsid w:val="009B48D4"/>
    <w:rsid w:val="009B7E2B"/>
    <w:rsid w:val="009C6BFD"/>
    <w:rsid w:val="009D1DCD"/>
    <w:rsid w:val="009D2DA7"/>
    <w:rsid w:val="009E3480"/>
    <w:rsid w:val="009E5825"/>
    <w:rsid w:val="009F6BE1"/>
    <w:rsid w:val="009F6F59"/>
    <w:rsid w:val="00A03026"/>
    <w:rsid w:val="00A149D9"/>
    <w:rsid w:val="00A24C26"/>
    <w:rsid w:val="00A30F9D"/>
    <w:rsid w:val="00A311E9"/>
    <w:rsid w:val="00A33766"/>
    <w:rsid w:val="00A410A2"/>
    <w:rsid w:val="00A42A8D"/>
    <w:rsid w:val="00A42BCE"/>
    <w:rsid w:val="00A44E74"/>
    <w:rsid w:val="00A4660C"/>
    <w:rsid w:val="00A466BB"/>
    <w:rsid w:val="00A619D2"/>
    <w:rsid w:val="00A61F3D"/>
    <w:rsid w:val="00A7180E"/>
    <w:rsid w:val="00A83876"/>
    <w:rsid w:val="00A85CF3"/>
    <w:rsid w:val="00A92273"/>
    <w:rsid w:val="00A933E5"/>
    <w:rsid w:val="00AB139C"/>
    <w:rsid w:val="00AB3B48"/>
    <w:rsid w:val="00AB5F68"/>
    <w:rsid w:val="00AD1C61"/>
    <w:rsid w:val="00AE0FC0"/>
    <w:rsid w:val="00B00EA2"/>
    <w:rsid w:val="00B035FC"/>
    <w:rsid w:val="00B325F5"/>
    <w:rsid w:val="00B4098D"/>
    <w:rsid w:val="00B41E18"/>
    <w:rsid w:val="00B44532"/>
    <w:rsid w:val="00B53AA5"/>
    <w:rsid w:val="00B56228"/>
    <w:rsid w:val="00B61257"/>
    <w:rsid w:val="00B61755"/>
    <w:rsid w:val="00B73F38"/>
    <w:rsid w:val="00B7455F"/>
    <w:rsid w:val="00B84DF1"/>
    <w:rsid w:val="00B93D18"/>
    <w:rsid w:val="00BA1BC0"/>
    <w:rsid w:val="00BA504D"/>
    <w:rsid w:val="00BB358B"/>
    <w:rsid w:val="00BB74DE"/>
    <w:rsid w:val="00BC02E4"/>
    <w:rsid w:val="00BC1FDB"/>
    <w:rsid w:val="00BC430D"/>
    <w:rsid w:val="00BC48DD"/>
    <w:rsid w:val="00BE29A3"/>
    <w:rsid w:val="00BE6014"/>
    <w:rsid w:val="00BE7E9C"/>
    <w:rsid w:val="00BF0492"/>
    <w:rsid w:val="00BF1148"/>
    <w:rsid w:val="00BF5DCC"/>
    <w:rsid w:val="00C0296D"/>
    <w:rsid w:val="00C0355F"/>
    <w:rsid w:val="00C10270"/>
    <w:rsid w:val="00C16455"/>
    <w:rsid w:val="00C169D8"/>
    <w:rsid w:val="00C22EC8"/>
    <w:rsid w:val="00C2417E"/>
    <w:rsid w:val="00C3705F"/>
    <w:rsid w:val="00C43E2F"/>
    <w:rsid w:val="00C45AB5"/>
    <w:rsid w:val="00C50527"/>
    <w:rsid w:val="00C536D5"/>
    <w:rsid w:val="00C53B65"/>
    <w:rsid w:val="00C57B14"/>
    <w:rsid w:val="00C65786"/>
    <w:rsid w:val="00C72446"/>
    <w:rsid w:val="00C72642"/>
    <w:rsid w:val="00C82CF6"/>
    <w:rsid w:val="00C84072"/>
    <w:rsid w:val="00C922B2"/>
    <w:rsid w:val="00CA2864"/>
    <w:rsid w:val="00CA5D99"/>
    <w:rsid w:val="00CA65F1"/>
    <w:rsid w:val="00CB2049"/>
    <w:rsid w:val="00CB5D71"/>
    <w:rsid w:val="00CC41FA"/>
    <w:rsid w:val="00CC74C8"/>
    <w:rsid w:val="00CD0554"/>
    <w:rsid w:val="00CD1C3D"/>
    <w:rsid w:val="00CE1F73"/>
    <w:rsid w:val="00CF4814"/>
    <w:rsid w:val="00D02C9B"/>
    <w:rsid w:val="00D06F02"/>
    <w:rsid w:val="00D1316A"/>
    <w:rsid w:val="00D20C9C"/>
    <w:rsid w:val="00D24D0D"/>
    <w:rsid w:val="00D251A6"/>
    <w:rsid w:val="00D25EDD"/>
    <w:rsid w:val="00D302C2"/>
    <w:rsid w:val="00D33402"/>
    <w:rsid w:val="00D362BE"/>
    <w:rsid w:val="00D62202"/>
    <w:rsid w:val="00D65F36"/>
    <w:rsid w:val="00D679EC"/>
    <w:rsid w:val="00D73C93"/>
    <w:rsid w:val="00D74B21"/>
    <w:rsid w:val="00D86A21"/>
    <w:rsid w:val="00D87BBE"/>
    <w:rsid w:val="00D964F3"/>
    <w:rsid w:val="00D97C87"/>
    <w:rsid w:val="00DA7E4B"/>
    <w:rsid w:val="00DB4595"/>
    <w:rsid w:val="00DC11EA"/>
    <w:rsid w:val="00DD17E4"/>
    <w:rsid w:val="00DE50EF"/>
    <w:rsid w:val="00DE60BE"/>
    <w:rsid w:val="00DF4E69"/>
    <w:rsid w:val="00E007B7"/>
    <w:rsid w:val="00E01CB9"/>
    <w:rsid w:val="00E14143"/>
    <w:rsid w:val="00E14191"/>
    <w:rsid w:val="00E15367"/>
    <w:rsid w:val="00E173CA"/>
    <w:rsid w:val="00E20520"/>
    <w:rsid w:val="00E21EB3"/>
    <w:rsid w:val="00E242F6"/>
    <w:rsid w:val="00E32925"/>
    <w:rsid w:val="00E36ECF"/>
    <w:rsid w:val="00E43E84"/>
    <w:rsid w:val="00E446E4"/>
    <w:rsid w:val="00E47E30"/>
    <w:rsid w:val="00E56E3D"/>
    <w:rsid w:val="00E62F18"/>
    <w:rsid w:val="00E64B62"/>
    <w:rsid w:val="00E65A50"/>
    <w:rsid w:val="00E90B65"/>
    <w:rsid w:val="00E94F46"/>
    <w:rsid w:val="00E94F98"/>
    <w:rsid w:val="00EA3CD3"/>
    <w:rsid w:val="00EA41B2"/>
    <w:rsid w:val="00EB0EF5"/>
    <w:rsid w:val="00EC208A"/>
    <w:rsid w:val="00ED0015"/>
    <w:rsid w:val="00ED15DA"/>
    <w:rsid w:val="00ED790C"/>
    <w:rsid w:val="00EE6753"/>
    <w:rsid w:val="00EE7E39"/>
    <w:rsid w:val="00EF14FB"/>
    <w:rsid w:val="00EF2B5A"/>
    <w:rsid w:val="00F063FE"/>
    <w:rsid w:val="00F06A71"/>
    <w:rsid w:val="00F0776C"/>
    <w:rsid w:val="00F16E43"/>
    <w:rsid w:val="00F20197"/>
    <w:rsid w:val="00F23105"/>
    <w:rsid w:val="00F26973"/>
    <w:rsid w:val="00F27199"/>
    <w:rsid w:val="00F3426A"/>
    <w:rsid w:val="00F35A0F"/>
    <w:rsid w:val="00F36CD9"/>
    <w:rsid w:val="00F379C9"/>
    <w:rsid w:val="00F405B9"/>
    <w:rsid w:val="00F415FC"/>
    <w:rsid w:val="00F44CD7"/>
    <w:rsid w:val="00F4598F"/>
    <w:rsid w:val="00F50759"/>
    <w:rsid w:val="00F564B6"/>
    <w:rsid w:val="00F56DF9"/>
    <w:rsid w:val="00F60FA5"/>
    <w:rsid w:val="00F648A4"/>
    <w:rsid w:val="00F77B33"/>
    <w:rsid w:val="00F94DE7"/>
    <w:rsid w:val="00FA212E"/>
    <w:rsid w:val="00FA389D"/>
    <w:rsid w:val="00FB29B4"/>
    <w:rsid w:val="00FC0694"/>
    <w:rsid w:val="00FD301C"/>
    <w:rsid w:val="00FD3D04"/>
    <w:rsid w:val="00FD733D"/>
    <w:rsid w:val="00FE455B"/>
    <w:rsid w:val="00FE5B16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653BE9-E2E3-4350-BACC-2604E19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1FA"/>
    <w:rPr>
      <w:lang w:val="en-US" w:eastAsia="en-US"/>
    </w:rPr>
  </w:style>
  <w:style w:type="paragraph" w:styleId="Heading1">
    <w:name w:val="heading 1"/>
    <w:basedOn w:val="Normal"/>
    <w:next w:val="Normal"/>
    <w:qFormat/>
    <w:rsid w:val="00CC41F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C41FA"/>
    <w:pPr>
      <w:keepNext/>
      <w:ind w:left="2880"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41F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C41FA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C41FA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C41FA"/>
    <w:pPr>
      <w:keepNext/>
      <w:jc w:val="center"/>
      <w:outlineLvl w:val="5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1FA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CC41FA"/>
    <w:pPr>
      <w:ind w:left="6480"/>
      <w:jc w:val="center"/>
    </w:pPr>
    <w:rPr>
      <w:sz w:val="24"/>
    </w:rPr>
  </w:style>
  <w:style w:type="paragraph" w:styleId="BodyText">
    <w:name w:val="Body Text"/>
    <w:basedOn w:val="Normal"/>
    <w:rsid w:val="00CC41FA"/>
    <w:rPr>
      <w:sz w:val="22"/>
    </w:rPr>
  </w:style>
  <w:style w:type="paragraph" w:styleId="BodyTextIndent">
    <w:name w:val="Body Text Indent"/>
    <w:basedOn w:val="Normal"/>
    <w:rsid w:val="00CC41FA"/>
    <w:pPr>
      <w:ind w:left="720"/>
    </w:pPr>
    <w:rPr>
      <w:sz w:val="22"/>
    </w:rPr>
  </w:style>
  <w:style w:type="paragraph" w:styleId="BodyTextIndent2">
    <w:name w:val="Body Text Indent 2"/>
    <w:basedOn w:val="Normal"/>
    <w:rsid w:val="00CC41FA"/>
    <w:pPr>
      <w:ind w:left="720"/>
      <w:jc w:val="both"/>
    </w:pPr>
    <w:rPr>
      <w:sz w:val="24"/>
    </w:rPr>
  </w:style>
  <w:style w:type="paragraph" w:styleId="BodyText2">
    <w:name w:val="Body Text 2"/>
    <w:basedOn w:val="Normal"/>
    <w:rsid w:val="00CC41FA"/>
    <w:rPr>
      <w:sz w:val="24"/>
    </w:rPr>
  </w:style>
  <w:style w:type="paragraph" w:styleId="BodyTextIndent3">
    <w:name w:val="Body Text Indent 3"/>
    <w:basedOn w:val="Normal"/>
    <w:rsid w:val="00CC41FA"/>
    <w:pPr>
      <w:ind w:left="720"/>
    </w:pPr>
    <w:rPr>
      <w:i/>
      <w:sz w:val="24"/>
    </w:rPr>
  </w:style>
  <w:style w:type="character" w:styleId="Hyperlink">
    <w:name w:val="Hyperlink"/>
    <w:basedOn w:val="DefaultParagraphFont"/>
    <w:rsid w:val="00CC41FA"/>
    <w:rPr>
      <w:color w:val="0000FF"/>
      <w:u w:val="single"/>
    </w:rPr>
  </w:style>
  <w:style w:type="paragraph" w:styleId="Header">
    <w:name w:val="header"/>
    <w:basedOn w:val="Normal"/>
    <w:rsid w:val="00CC41FA"/>
    <w:pPr>
      <w:tabs>
        <w:tab w:val="center" w:pos="4320"/>
        <w:tab w:val="right" w:pos="8640"/>
      </w:tabs>
    </w:pPr>
    <w:rPr>
      <w:sz w:val="24"/>
    </w:rPr>
  </w:style>
  <w:style w:type="character" w:styleId="FollowedHyperlink">
    <w:name w:val="FollowedHyperlink"/>
    <w:basedOn w:val="DefaultParagraphFont"/>
    <w:rsid w:val="00CC41FA"/>
    <w:rPr>
      <w:color w:val="800080"/>
      <w:u w:val="single"/>
    </w:rPr>
  </w:style>
  <w:style w:type="paragraph" w:styleId="BodyText3">
    <w:name w:val="Body Text 3"/>
    <w:basedOn w:val="Normal"/>
    <w:rsid w:val="00CC41FA"/>
    <w:pPr>
      <w:spacing w:line="480" w:lineRule="auto"/>
    </w:pPr>
    <w:rPr>
      <w:sz w:val="24"/>
    </w:rPr>
  </w:style>
  <w:style w:type="character" w:styleId="Emphasis">
    <w:name w:val="Emphasis"/>
    <w:basedOn w:val="DefaultParagraphFont"/>
    <w:uiPriority w:val="20"/>
    <w:qFormat/>
    <w:rsid w:val="00CC41FA"/>
    <w:rPr>
      <w:i/>
      <w:iCs/>
    </w:rPr>
  </w:style>
  <w:style w:type="paragraph" w:styleId="Footer">
    <w:name w:val="footer"/>
    <w:basedOn w:val="Normal"/>
    <w:rsid w:val="00CC41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1FA"/>
  </w:style>
  <w:style w:type="character" w:customStyle="1" w:styleId="medium-normal1">
    <w:name w:val="medium-normal1"/>
    <w:basedOn w:val="DefaultParagraphFont"/>
    <w:rsid w:val="00CC41FA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apple-style-span">
    <w:name w:val="apple-style-span"/>
    <w:basedOn w:val="DefaultParagraphFont"/>
    <w:rsid w:val="00884539"/>
  </w:style>
  <w:style w:type="character" w:styleId="Strong">
    <w:name w:val="Strong"/>
    <w:basedOn w:val="DefaultParagraphFont"/>
    <w:qFormat/>
    <w:rsid w:val="00090ABA"/>
    <w:rPr>
      <w:b/>
      <w:bCs/>
    </w:rPr>
  </w:style>
  <w:style w:type="paragraph" w:styleId="BalloonText">
    <w:name w:val="Balloon Text"/>
    <w:basedOn w:val="Normal"/>
    <w:link w:val="BalloonTextChar"/>
    <w:rsid w:val="001D5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8B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12CC3"/>
    <w:rPr>
      <w:rFonts w:cstheme="minorBidi"/>
      <w:sz w:val="24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12CC3"/>
    <w:rPr>
      <w:rFonts w:cstheme="minorBidi"/>
      <w:sz w:val="24"/>
      <w:szCs w:val="21"/>
      <w:lang w:eastAsia="en-US"/>
    </w:rPr>
  </w:style>
  <w:style w:type="character" w:customStyle="1" w:styleId="hithilite3">
    <w:name w:val="hithilite3"/>
    <w:basedOn w:val="DefaultParagraphFont"/>
    <w:rsid w:val="00A466BB"/>
    <w:rPr>
      <w:shd w:val="clear" w:color="auto" w:fill="FFFF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84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96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83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DC52-7FED-4CFF-A3C7-43CF6607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Timothy S. Kiessling</vt:lpstr>
    </vt:vector>
  </TitlesOfParts>
  <Company>BA&amp;H</Company>
  <LinksUpToDate>false</LinksUpToDate>
  <CharactersWithSpaces>24657</CharactersWithSpaces>
  <SharedDoc>false</SharedDoc>
  <HLinks>
    <vt:vector size="12" baseType="variant"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mailto:grichey@cba.ua.edu</vt:lpwstr>
      </vt:variant>
      <vt:variant>
        <vt:lpwstr/>
      </vt:variant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mailto:griffith@bus.msu.edu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Timothy S. Kiessling</dc:title>
  <dc:creator>kiessling</dc:creator>
  <cp:lastModifiedBy>suuser</cp:lastModifiedBy>
  <cp:revision>3</cp:revision>
  <cp:lastPrinted>2016-10-18T14:02:00Z</cp:lastPrinted>
  <dcterms:created xsi:type="dcterms:W3CDTF">2021-10-19T07:26:00Z</dcterms:created>
  <dcterms:modified xsi:type="dcterms:W3CDTF">2021-10-25T12:35:00Z</dcterms:modified>
</cp:coreProperties>
</file>